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A608" w14:textId="77777777" w:rsidR="00C22A60" w:rsidRPr="00C22A60" w:rsidRDefault="003A3A9E" w:rsidP="00BE33D6">
      <w:pPr>
        <w:autoSpaceDE w:val="0"/>
        <w:autoSpaceDN w:val="0"/>
        <w:adjustRightInd w:val="0"/>
        <w:spacing w:after="0" w:line="240" w:lineRule="auto"/>
        <w:jc w:val="right"/>
        <w:rPr>
          <w:rFonts w:ascii="Times New Roman" w:hAnsi="Times New Roman" w:cs="Times New Roman"/>
          <w:b/>
          <w:strike/>
          <w:color w:val="FF0000"/>
          <w:sz w:val="24"/>
          <w:szCs w:val="24"/>
        </w:rPr>
      </w:pPr>
      <w:r w:rsidRPr="00F72DCC">
        <w:rPr>
          <w:rFonts w:ascii="Times New Roman" w:hAnsi="Times New Roman" w:cs="Times New Roman"/>
          <w:b/>
          <w:sz w:val="24"/>
          <w:szCs w:val="24"/>
        </w:rPr>
        <w:t xml:space="preserve">ANEXA </w:t>
      </w:r>
      <w:r w:rsidRPr="00C22A60">
        <w:rPr>
          <w:rFonts w:ascii="Times New Roman" w:hAnsi="Times New Roman" w:cs="Times New Roman"/>
          <w:b/>
          <w:sz w:val="24"/>
          <w:szCs w:val="24"/>
        </w:rPr>
        <w:t>38</w:t>
      </w:r>
    </w:p>
    <w:p w14:paraId="6D1E3CEC" w14:textId="77777777" w:rsidR="003A3A9E" w:rsidRPr="00F72DCC" w:rsidRDefault="003A3A9E" w:rsidP="00C22A60">
      <w:pPr>
        <w:autoSpaceDE w:val="0"/>
        <w:autoSpaceDN w:val="0"/>
        <w:adjustRightInd w:val="0"/>
        <w:spacing w:after="0" w:line="240" w:lineRule="auto"/>
        <w:jc w:val="center"/>
        <w:rPr>
          <w:rFonts w:ascii="Times New Roman" w:hAnsi="Times New Roman" w:cs="Times New Roman"/>
          <w:b/>
          <w:bCs/>
          <w:sz w:val="24"/>
          <w:szCs w:val="24"/>
        </w:rPr>
      </w:pPr>
      <w:r w:rsidRPr="00F72DCC">
        <w:rPr>
          <w:rFonts w:ascii="Times New Roman" w:hAnsi="Times New Roman" w:cs="Times New Roman"/>
          <w:b/>
          <w:bCs/>
          <w:sz w:val="24"/>
          <w:szCs w:val="24"/>
        </w:rPr>
        <w:t xml:space="preserve">CONDIŢIILE ACORDĂRII PACHETULUI DE BAZĂ PENTRU </w:t>
      </w:r>
      <w:r w:rsidRPr="004B0CF7">
        <w:rPr>
          <w:rFonts w:ascii="Times New Roman" w:hAnsi="Times New Roman" w:cs="Times New Roman"/>
          <w:b/>
          <w:bCs/>
          <w:sz w:val="24"/>
          <w:szCs w:val="24"/>
        </w:rPr>
        <w:t>DISPOZITIVE MEDICALE</w:t>
      </w:r>
      <w:r w:rsidR="004B0CF7" w:rsidRPr="004B0CF7">
        <w:rPr>
          <w:rFonts w:ascii="Times New Roman" w:hAnsi="Times New Roman" w:cs="Times New Roman"/>
          <w:b/>
          <w:bCs/>
          <w:sz w:val="24"/>
          <w:szCs w:val="24"/>
        </w:rPr>
        <w:t>,</w:t>
      </w:r>
      <w:r w:rsidR="004B0CF7">
        <w:rPr>
          <w:rFonts w:ascii="Times New Roman" w:hAnsi="Times New Roman" w:cs="Times New Roman"/>
          <w:b/>
          <w:bCs/>
          <w:sz w:val="24"/>
          <w:szCs w:val="24"/>
        </w:rPr>
        <w:t xml:space="preserve"> </w:t>
      </w:r>
      <w:r w:rsidR="004B0CF7" w:rsidRPr="00E63093">
        <w:rPr>
          <w:rFonts w:ascii="Times New Roman" w:hAnsi="Times New Roman" w:cs="Times New Roman"/>
          <w:b/>
          <w:bCs/>
          <w:sz w:val="24"/>
          <w:szCs w:val="24"/>
        </w:rPr>
        <w:t xml:space="preserve">TEHNOLOGII ŞI DISPOZITIVE ASISTIVE </w:t>
      </w:r>
      <w:r w:rsidRPr="00E63093">
        <w:rPr>
          <w:rFonts w:ascii="Times New Roman" w:hAnsi="Times New Roman" w:cs="Times New Roman"/>
          <w:b/>
          <w:bCs/>
          <w:sz w:val="24"/>
          <w:szCs w:val="24"/>
        </w:rPr>
        <w:t xml:space="preserve"> D</w:t>
      </w:r>
      <w:r w:rsidRPr="00F72DCC">
        <w:rPr>
          <w:rFonts w:ascii="Times New Roman" w:hAnsi="Times New Roman" w:cs="Times New Roman"/>
          <w:b/>
          <w:bCs/>
          <w:sz w:val="24"/>
          <w:szCs w:val="24"/>
        </w:rPr>
        <w:t>ESTINATE RECUPERĂRII UNOR DEFICIENŢE ORGANICE SAU FUNCŢIONALE ÎN AMBULATORIU</w:t>
      </w:r>
    </w:p>
    <w:p w14:paraId="3C141688" w14:textId="77777777"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p>
    <w:p w14:paraId="69B12F5A" w14:textId="77777777"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r w:rsidRPr="00F72DCC">
        <w:rPr>
          <w:rFonts w:ascii="Times New Roman" w:hAnsi="Times New Roman" w:cs="Times New Roman"/>
          <w:b/>
          <w:bCs/>
          <w:sz w:val="24"/>
          <w:szCs w:val="24"/>
        </w:rPr>
        <w:t xml:space="preserve">    A. PACHET DE BAZĂ </w:t>
      </w:r>
    </w:p>
    <w:p w14:paraId="4D7288A1" w14:textId="77777777" w:rsidR="003A3A9E" w:rsidRPr="00F72DCC" w:rsidRDefault="003A3A9E" w:rsidP="003A3A9E">
      <w:pPr>
        <w:autoSpaceDE w:val="0"/>
        <w:autoSpaceDN w:val="0"/>
        <w:adjustRightInd w:val="0"/>
        <w:spacing w:after="0" w:line="240" w:lineRule="auto"/>
        <w:rPr>
          <w:rFonts w:ascii="Times New Roman" w:hAnsi="Times New Roman" w:cs="Times New Roman"/>
          <w:b/>
          <w:bCs/>
          <w:sz w:val="24"/>
          <w:szCs w:val="24"/>
        </w:rPr>
      </w:pPr>
    </w:p>
    <w:p w14:paraId="3DF068C6" w14:textId="77777777" w:rsidR="003A3A9E" w:rsidRPr="00F72DCC" w:rsidRDefault="003A3A9E" w:rsidP="003A3A9E">
      <w:pPr>
        <w:autoSpaceDE w:val="0"/>
        <w:autoSpaceDN w:val="0"/>
        <w:adjustRightInd w:val="0"/>
        <w:spacing w:after="0" w:line="240" w:lineRule="auto"/>
        <w:rPr>
          <w:rFonts w:ascii="Times New Roman" w:hAnsi="Times New Roman" w:cs="Times New Roman"/>
          <w:sz w:val="24"/>
          <w:szCs w:val="24"/>
        </w:rPr>
      </w:pPr>
      <w:r w:rsidRPr="00F72DCC">
        <w:rPr>
          <w:rFonts w:ascii="Times New Roman" w:hAnsi="Times New Roman" w:cs="Times New Roman"/>
          <w:b/>
          <w:bCs/>
          <w:sz w:val="24"/>
          <w:szCs w:val="24"/>
        </w:rPr>
        <w:t xml:space="preserve">    1. Dispozitive de protezare în domeniul O.R.L.</w:t>
      </w:r>
    </w:p>
    <w:p w14:paraId="4AF03711" w14:textId="77777777" w:rsidR="003C5FF8" w:rsidRDefault="003C5FF8" w:rsidP="003A3A9E">
      <w:pPr>
        <w:autoSpaceDE w:val="0"/>
        <w:autoSpaceDN w:val="0"/>
        <w:adjustRightInd w:val="0"/>
        <w:spacing w:after="0" w:line="240" w:lineRule="auto"/>
        <w:rPr>
          <w:rFonts w:ascii="Times New Roman" w:hAnsi="Times New Roman" w:cs="Times New Roman"/>
          <w:sz w:val="28"/>
          <w:szCs w:val="28"/>
        </w:rPr>
      </w:pPr>
    </w:p>
    <w:tbl>
      <w:tblPr>
        <w:tblStyle w:val="TableGrid"/>
        <w:tblW w:w="9961" w:type="dxa"/>
        <w:tblInd w:w="-72" w:type="dxa"/>
        <w:tblLook w:val="04A0" w:firstRow="1" w:lastRow="0" w:firstColumn="1" w:lastColumn="0" w:noHBand="0" w:noVBand="1"/>
      </w:tblPr>
      <w:tblGrid>
        <w:gridCol w:w="743"/>
        <w:gridCol w:w="2587"/>
        <w:gridCol w:w="4396"/>
        <w:gridCol w:w="2235"/>
      </w:tblGrid>
      <w:tr w:rsidR="003C5FF8" w:rsidRPr="003C5FF8" w14:paraId="435D2376" w14:textId="77777777" w:rsidTr="008626B0">
        <w:tc>
          <w:tcPr>
            <w:tcW w:w="743" w:type="dxa"/>
          </w:tcPr>
          <w:p w14:paraId="7C7D576C"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NR. CRT.</w:t>
            </w:r>
          </w:p>
        </w:tc>
        <w:tc>
          <w:tcPr>
            <w:tcW w:w="2587" w:type="dxa"/>
          </w:tcPr>
          <w:p w14:paraId="6F8FB8AD"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DENUMIREA DISPOZITIVULUI MEDICAL</w:t>
            </w:r>
          </w:p>
        </w:tc>
        <w:tc>
          <w:tcPr>
            <w:tcW w:w="4396" w:type="dxa"/>
          </w:tcPr>
          <w:p w14:paraId="77ACBB28"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TIPUL</w:t>
            </w:r>
          </w:p>
        </w:tc>
        <w:tc>
          <w:tcPr>
            <w:tcW w:w="2235" w:type="dxa"/>
          </w:tcPr>
          <w:p w14:paraId="3894E68B"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TERMEN DE ÎNLOCUIRE</w:t>
            </w:r>
          </w:p>
        </w:tc>
      </w:tr>
      <w:tr w:rsidR="003C5FF8" w:rsidRPr="003C5FF8" w14:paraId="26D133C3" w14:textId="77777777" w:rsidTr="008626B0">
        <w:tc>
          <w:tcPr>
            <w:tcW w:w="743" w:type="dxa"/>
          </w:tcPr>
          <w:p w14:paraId="67262BD9"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C1</w:t>
            </w:r>
          </w:p>
        </w:tc>
        <w:tc>
          <w:tcPr>
            <w:tcW w:w="2587" w:type="dxa"/>
          </w:tcPr>
          <w:p w14:paraId="3E6D16B3"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C2</w:t>
            </w:r>
          </w:p>
        </w:tc>
        <w:tc>
          <w:tcPr>
            <w:tcW w:w="4396" w:type="dxa"/>
          </w:tcPr>
          <w:p w14:paraId="7A0C95F5"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C3</w:t>
            </w:r>
          </w:p>
        </w:tc>
        <w:tc>
          <w:tcPr>
            <w:tcW w:w="2235" w:type="dxa"/>
          </w:tcPr>
          <w:p w14:paraId="4FE1DC67"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C4</w:t>
            </w:r>
          </w:p>
        </w:tc>
      </w:tr>
      <w:tr w:rsidR="003C5FF8" w:rsidRPr="003C5FF8" w14:paraId="3D0580FA" w14:textId="77777777" w:rsidTr="008626B0">
        <w:tc>
          <w:tcPr>
            <w:tcW w:w="743" w:type="dxa"/>
          </w:tcPr>
          <w:p w14:paraId="42BB793C" w14:textId="77777777"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1.</w:t>
            </w:r>
          </w:p>
        </w:tc>
        <w:tc>
          <w:tcPr>
            <w:tcW w:w="2587" w:type="dxa"/>
          </w:tcPr>
          <w:p w14:paraId="2D26D1E2"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Proteză auditivă</w:t>
            </w:r>
          </w:p>
        </w:tc>
        <w:tc>
          <w:tcPr>
            <w:tcW w:w="4396" w:type="dxa"/>
          </w:tcPr>
          <w:p w14:paraId="454E91D5"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2235" w:type="dxa"/>
          </w:tcPr>
          <w:p w14:paraId="723D8433"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5 ani</w:t>
            </w:r>
          </w:p>
        </w:tc>
      </w:tr>
      <w:tr w:rsidR="003C5FF8" w:rsidRPr="003C5FF8" w14:paraId="28716365" w14:textId="77777777" w:rsidTr="008626B0">
        <w:tc>
          <w:tcPr>
            <w:tcW w:w="743" w:type="dxa"/>
            <w:vMerge w:val="restart"/>
          </w:tcPr>
          <w:p w14:paraId="1731D8C1" w14:textId="77777777"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2.</w:t>
            </w:r>
          </w:p>
        </w:tc>
        <w:tc>
          <w:tcPr>
            <w:tcW w:w="2587" w:type="dxa"/>
            <w:vMerge w:val="restart"/>
          </w:tcPr>
          <w:p w14:paraId="6E552719"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Proteză fonatorie</w:t>
            </w:r>
          </w:p>
        </w:tc>
        <w:tc>
          <w:tcPr>
            <w:tcW w:w="4396" w:type="dxa"/>
          </w:tcPr>
          <w:p w14:paraId="53C9D2C2"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a) Vibrator laringian</w:t>
            </w:r>
          </w:p>
        </w:tc>
        <w:tc>
          <w:tcPr>
            <w:tcW w:w="2235" w:type="dxa"/>
          </w:tcPr>
          <w:p w14:paraId="00A72CE1"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5 ani</w:t>
            </w:r>
          </w:p>
        </w:tc>
      </w:tr>
      <w:tr w:rsidR="003C5FF8" w:rsidRPr="003C5FF8" w14:paraId="026DF9A1" w14:textId="77777777" w:rsidTr="008626B0">
        <w:tc>
          <w:tcPr>
            <w:tcW w:w="743" w:type="dxa"/>
            <w:vMerge/>
          </w:tcPr>
          <w:p w14:paraId="20FEE140" w14:textId="77777777"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p>
        </w:tc>
        <w:tc>
          <w:tcPr>
            <w:tcW w:w="2587" w:type="dxa"/>
            <w:vMerge/>
          </w:tcPr>
          <w:p w14:paraId="6D142522"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4396" w:type="dxa"/>
          </w:tcPr>
          <w:p w14:paraId="38E1797C"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 xml:space="preserve">b) Buton fonator (shunt - ventile)    </w:t>
            </w:r>
          </w:p>
        </w:tc>
        <w:tc>
          <w:tcPr>
            <w:tcW w:w="2235" w:type="dxa"/>
          </w:tcPr>
          <w:p w14:paraId="3CFE4A1C" w14:textId="77777777" w:rsidR="003C5FF8" w:rsidRPr="003C5FF8"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2/an</w:t>
            </w:r>
          </w:p>
        </w:tc>
      </w:tr>
      <w:tr w:rsidR="003C5FF8" w:rsidRPr="003C5FF8" w14:paraId="755100B6" w14:textId="77777777" w:rsidTr="008626B0">
        <w:tc>
          <w:tcPr>
            <w:tcW w:w="743" w:type="dxa"/>
            <w:vMerge w:val="restart"/>
          </w:tcPr>
          <w:p w14:paraId="500E46B7" w14:textId="77777777" w:rsidR="003C5FF8" w:rsidRPr="003C5FF8" w:rsidRDefault="003C5FF8" w:rsidP="00E63093">
            <w:pPr>
              <w:autoSpaceDE w:val="0"/>
              <w:autoSpaceDN w:val="0"/>
              <w:adjustRightInd w:val="0"/>
              <w:spacing w:after="0" w:line="240" w:lineRule="auto"/>
              <w:jc w:val="center"/>
              <w:rPr>
                <w:rFonts w:ascii="Times New Roman" w:hAnsi="Times New Roman" w:cs="Times New Roman"/>
                <w:sz w:val="24"/>
                <w:szCs w:val="24"/>
              </w:rPr>
            </w:pPr>
            <w:r w:rsidRPr="003C5FF8">
              <w:rPr>
                <w:rFonts w:ascii="Times New Roman" w:hAnsi="Times New Roman" w:cs="Times New Roman"/>
                <w:sz w:val="24"/>
                <w:szCs w:val="24"/>
              </w:rPr>
              <w:t>3.</w:t>
            </w:r>
          </w:p>
        </w:tc>
        <w:tc>
          <w:tcPr>
            <w:tcW w:w="2587" w:type="dxa"/>
            <w:vMerge w:val="restart"/>
          </w:tcPr>
          <w:p w14:paraId="4EBBC149"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r w:rsidRPr="003C5FF8">
              <w:rPr>
                <w:rFonts w:ascii="Times New Roman" w:hAnsi="Times New Roman" w:cs="Times New Roman"/>
                <w:sz w:val="24"/>
                <w:szCs w:val="24"/>
              </w:rPr>
              <w:t>Proteză traheală</w:t>
            </w:r>
          </w:p>
        </w:tc>
        <w:tc>
          <w:tcPr>
            <w:tcW w:w="4396" w:type="dxa"/>
          </w:tcPr>
          <w:p w14:paraId="13F2E018" w14:textId="77777777" w:rsidR="003C5FF8" w:rsidRPr="00777074" w:rsidRDefault="003C5FF8" w:rsidP="003A3A9E">
            <w:pPr>
              <w:autoSpaceDE w:val="0"/>
              <w:autoSpaceDN w:val="0"/>
              <w:adjustRightInd w:val="0"/>
              <w:spacing w:after="0" w:line="240" w:lineRule="auto"/>
              <w:rPr>
                <w:rFonts w:ascii="Times New Roman" w:hAnsi="Times New Roman" w:cs="Times New Roman"/>
                <w:sz w:val="24"/>
                <w:szCs w:val="24"/>
              </w:rPr>
            </w:pPr>
            <w:r w:rsidRPr="00777074">
              <w:rPr>
                <w:rFonts w:ascii="Times New Roman" w:hAnsi="Times New Roman" w:cs="Times New Roman"/>
                <w:sz w:val="24"/>
                <w:szCs w:val="24"/>
              </w:rPr>
              <w:t>a) Canulă traheală simplă</w:t>
            </w:r>
          </w:p>
        </w:tc>
        <w:tc>
          <w:tcPr>
            <w:tcW w:w="2235" w:type="dxa"/>
          </w:tcPr>
          <w:p w14:paraId="678BB2A3" w14:textId="77777777" w:rsidR="003C5FF8" w:rsidRPr="00777074"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777074">
              <w:rPr>
                <w:rFonts w:ascii="Times New Roman" w:hAnsi="Times New Roman" w:cs="Times New Roman"/>
                <w:sz w:val="24"/>
                <w:szCs w:val="24"/>
              </w:rPr>
              <w:t>4/an</w:t>
            </w:r>
          </w:p>
        </w:tc>
      </w:tr>
      <w:tr w:rsidR="003C5FF8" w:rsidRPr="003C5FF8" w14:paraId="6E9E569D" w14:textId="77777777" w:rsidTr="008626B0">
        <w:tc>
          <w:tcPr>
            <w:tcW w:w="743" w:type="dxa"/>
            <w:vMerge/>
          </w:tcPr>
          <w:p w14:paraId="3F953CBB"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2587" w:type="dxa"/>
            <w:vMerge/>
          </w:tcPr>
          <w:p w14:paraId="5B479A17" w14:textId="77777777" w:rsidR="003C5FF8" w:rsidRPr="003C5FF8" w:rsidRDefault="003C5FF8" w:rsidP="003A3A9E">
            <w:pPr>
              <w:autoSpaceDE w:val="0"/>
              <w:autoSpaceDN w:val="0"/>
              <w:adjustRightInd w:val="0"/>
              <w:spacing w:after="0" w:line="240" w:lineRule="auto"/>
              <w:rPr>
                <w:rFonts w:ascii="Times New Roman" w:hAnsi="Times New Roman" w:cs="Times New Roman"/>
                <w:sz w:val="24"/>
                <w:szCs w:val="24"/>
              </w:rPr>
            </w:pPr>
          </w:p>
        </w:tc>
        <w:tc>
          <w:tcPr>
            <w:tcW w:w="4396" w:type="dxa"/>
          </w:tcPr>
          <w:p w14:paraId="64EF3B1F" w14:textId="77777777" w:rsidR="003C5FF8" w:rsidRPr="00777074" w:rsidRDefault="003C5FF8" w:rsidP="003A3A9E">
            <w:pPr>
              <w:autoSpaceDE w:val="0"/>
              <w:autoSpaceDN w:val="0"/>
              <w:adjustRightInd w:val="0"/>
              <w:spacing w:after="0" w:line="240" w:lineRule="auto"/>
              <w:rPr>
                <w:rFonts w:ascii="Times New Roman" w:hAnsi="Times New Roman" w:cs="Times New Roman"/>
                <w:sz w:val="24"/>
                <w:szCs w:val="24"/>
              </w:rPr>
            </w:pPr>
            <w:r w:rsidRPr="00777074">
              <w:rPr>
                <w:rFonts w:ascii="Times New Roman" w:hAnsi="Times New Roman" w:cs="Times New Roman"/>
                <w:sz w:val="24"/>
                <w:szCs w:val="24"/>
              </w:rPr>
              <w:t>b) Canulă traheală Montgomery</w:t>
            </w:r>
          </w:p>
        </w:tc>
        <w:tc>
          <w:tcPr>
            <w:tcW w:w="2235" w:type="dxa"/>
          </w:tcPr>
          <w:p w14:paraId="48BBFB23" w14:textId="77777777" w:rsidR="003C5FF8" w:rsidRPr="00777074" w:rsidRDefault="003C5FF8" w:rsidP="003C5FF8">
            <w:pPr>
              <w:autoSpaceDE w:val="0"/>
              <w:autoSpaceDN w:val="0"/>
              <w:adjustRightInd w:val="0"/>
              <w:spacing w:after="0" w:line="240" w:lineRule="auto"/>
              <w:jc w:val="center"/>
              <w:rPr>
                <w:rFonts w:ascii="Times New Roman" w:hAnsi="Times New Roman" w:cs="Times New Roman"/>
                <w:sz w:val="24"/>
                <w:szCs w:val="24"/>
              </w:rPr>
            </w:pPr>
            <w:r w:rsidRPr="00777074">
              <w:rPr>
                <w:rFonts w:ascii="Times New Roman" w:hAnsi="Times New Roman" w:cs="Times New Roman"/>
                <w:sz w:val="24"/>
                <w:szCs w:val="24"/>
              </w:rPr>
              <w:t>2/an</w:t>
            </w:r>
          </w:p>
        </w:tc>
      </w:tr>
      <w:tr w:rsidR="00D96964" w:rsidRPr="00D96964" w14:paraId="121D1B88" w14:textId="77777777" w:rsidTr="008626B0">
        <w:tc>
          <w:tcPr>
            <w:tcW w:w="743" w:type="dxa"/>
          </w:tcPr>
          <w:p w14:paraId="4B6DAA43" w14:textId="77777777"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r w:rsidRPr="00D96964">
              <w:rPr>
                <w:rFonts w:ascii="Times New Roman" w:hAnsi="Times New Roman" w:cs="Times New Roman"/>
                <w:sz w:val="24"/>
                <w:szCs w:val="24"/>
              </w:rPr>
              <w:t>4.</w:t>
            </w:r>
          </w:p>
        </w:tc>
        <w:tc>
          <w:tcPr>
            <w:tcW w:w="2587" w:type="dxa"/>
          </w:tcPr>
          <w:p w14:paraId="4929B577" w14:textId="77777777"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r w:rsidRPr="00D96964">
              <w:rPr>
                <w:rFonts w:ascii="Times New Roman" w:hAnsi="Times New Roman" w:cs="Times New Roman"/>
                <w:sz w:val="24"/>
                <w:szCs w:val="24"/>
              </w:rPr>
              <w:t>Filtru umidificator HME</w:t>
            </w:r>
          </w:p>
        </w:tc>
        <w:tc>
          <w:tcPr>
            <w:tcW w:w="4396" w:type="dxa"/>
          </w:tcPr>
          <w:p w14:paraId="60236A00" w14:textId="77777777" w:rsidR="00E65074" w:rsidRPr="00D96964" w:rsidRDefault="00E65074" w:rsidP="003A3A9E">
            <w:pPr>
              <w:autoSpaceDE w:val="0"/>
              <w:autoSpaceDN w:val="0"/>
              <w:adjustRightInd w:val="0"/>
              <w:spacing w:after="0" w:line="240" w:lineRule="auto"/>
              <w:rPr>
                <w:rFonts w:ascii="Times New Roman" w:hAnsi="Times New Roman" w:cs="Times New Roman"/>
                <w:sz w:val="24"/>
                <w:szCs w:val="24"/>
              </w:rPr>
            </w:pPr>
          </w:p>
        </w:tc>
        <w:tc>
          <w:tcPr>
            <w:tcW w:w="2235" w:type="dxa"/>
          </w:tcPr>
          <w:p w14:paraId="49A65EB0" w14:textId="77777777" w:rsidR="00B0065A" w:rsidRPr="00314B85" w:rsidRDefault="00B0065A" w:rsidP="00B0065A">
            <w:pPr>
              <w:autoSpaceDE w:val="0"/>
              <w:autoSpaceDN w:val="0"/>
              <w:adjustRightInd w:val="0"/>
              <w:spacing w:after="0" w:line="240" w:lineRule="auto"/>
              <w:jc w:val="center"/>
              <w:rPr>
                <w:rFonts w:ascii="Times New Roman" w:hAnsi="Times New Roman" w:cs="Times New Roman"/>
                <w:sz w:val="24"/>
                <w:szCs w:val="24"/>
              </w:rPr>
            </w:pPr>
            <w:r w:rsidRPr="00314B85">
              <w:rPr>
                <w:rFonts w:ascii="Times New Roman" w:hAnsi="Times New Roman" w:cs="Times New Roman"/>
                <w:sz w:val="24"/>
                <w:szCs w:val="24"/>
              </w:rPr>
              <w:t>1 set/lună</w:t>
            </w:r>
          </w:p>
          <w:p w14:paraId="0E8B53DE" w14:textId="77777777" w:rsidR="00E65074" w:rsidRPr="00D96964" w:rsidRDefault="00B0065A" w:rsidP="00B0065A">
            <w:pPr>
              <w:autoSpaceDE w:val="0"/>
              <w:autoSpaceDN w:val="0"/>
              <w:adjustRightInd w:val="0"/>
              <w:spacing w:after="0" w:line="240" w:lineRule="auto"/>
              <w:jc w:val="center"/>
              <w:rPr>
                <w:rFonts w:ascii="Times New Roman" w:hAnsi="Times New Roman" w:cs="Times New Roman"/>
                <w:sz w:val="24"/>
                <w:szCs w:val="24"/>
              </w:rPr>
            </w:pPr>
            <w:r w:rsidRPr="00314B85">
              <w:rPr>
                <w:rFonts w:ascii="Times New Roman" w:hAnsi="Times New Roman" w:cs="Times New Roman"/>
                <w:sz w:val="24"/>
                <w:szCs w:val="24"/>
              </w:rPr>
              <w:t>(15 buc.)</w:t>
            </w:r>
          </w:p>
        </w:tc>
      </w:tr>
    </w:tbl>
    <w:p w14:paraId="01B5E682" w14:textId="77777777" w:rsidR="003A3A9E" w:rsidRPr="00283332" w:rsidRDefault="003A3A9E" w:rsidP="008E0074">
      <w:pPr>
        <w:autoSpaceDE w:val="0"/>
        <w:autoSpaceDN w:val="0"/>
        <w:adjustRightInd w:val="0"/>
        <w:spacing w:after="0" w:line="240" w:lineRule="auto"/>
        <w:jc w:val="both"/>
        <w:rPr>
          <w:rFonts w:ascii="Times New Roman" w:hAnsi="Times New Roman" w:cs="Times New Roman"/>
          <w:sz w:val="24"/>
          <w:szCs w:val="24"/>
        </w:rPr>
      </w:pPr>
      <w:r w:rsidRPr="00283332">
        <w:rPr>
          <w:rFonts w:ascii="Times New Roman" w:hAnsi="Times New Roman" w:cs="Times New Roman"/>
          <w:sz w:val="24"/>
          <w:szCs w:val="24"/>
        </w:rPr>
        <w:t xml:space="preserve">    1.1. Pentru copiii în vârstă de până la 18 ani se pot acorda 2 proteze auditive dacă medicii de specialitate recomandă protezare bilaterală.</w:t>
      </w:r>
    </w:p>
    <w:p w14:paraId="3A58C23F" w14:textId="77777777" w:rsidR="003A3A9E" w:rsidRPr="00283332" w:rsidRDefault="003A3A9E" w:rsidP="008E0074">
      <w:pPr>
        <w:autoSpaceDE w:val="0"/>
        <w:autoSpaceDN w:val="0"/>
        <w:adjustRightInd w:val="0"/>
        <w:spacing w:after="0" w:line="240" w:lineRule="auto"/>
        <w:jc w:val="both"/>
        <w:rPr>
          <w:rFonts w:ascii="Times New Roman" w:hAnsi="Times New Roman" w:cs="Times New Roman"/>
          <w:sz w:val="24"/>
          <w:szCs w:val="24"/>
        </w:rPr>
      </w:pPr>
      <w:r w:rsidRPr="00283332">
        <w:rPr>
          <w:rFonts w:ascii="Times New Roman" w:hAnsi="Times New Roman" w:cs="Times New Roman"/>
          <w:sz w:val="24"/>
          <w:szCs w:val="24"/>
        </w:rPr>
        <w:t xml:space="preserve">    1.2. Pentru copiii în vârstă de până la 18 ani, se poate acorda o altă proteză auditivă înainte de termenul de înlocuire, prevăzut în col. C4, la recomandarea medicului de specialitate, ca urmare a modificării datelor avute în vedere la ultima protezare.</w:t>
      </w:r>
    </w:p>
    <w:p w14:paraId="7A20CD7E" w14:textId="77777777" w:rsidR="003A3A9E" w:rsidRPr="00283332" w:rsidRDefault="003A3A9E" w:rsidP="003A3A9E">
      <w:pPr>
        <w:autoSpaceDE w:val="0"/>
        <w:autoSpaceDN w:val="0"/>
        <w:adjustRightInd w:val="0"/>
        <w:spacing w:after="0" w:line="240" w:lineRule="auto"/>
        <w:rPr>
          <w:rFonts w:ascii="Times New Roman" w:hAnsi="Times New Roman" w:cs="Times New Roman"/>
          <w:sz w:val="24"/>
          <w:szCs w:val="24"/>
        </w:rPr>
      </w:pPr>
    </w:p>
    <w:p w14:paraId="57784D1D" w14:textId="77777777" w:rsidR="003A3A9E" w:rsidRPr="00283332" w:rsidRDefault="003A3A9E" w:rsidP="003A3A9E">
      <w:pPr>
        <w:autoSpaceDE w:val="0"/>
        <w:autoSpaceDN w:val="0"/>
        <w:adjustRightInd w:val="0"/>
        <w:spacing w:after="0" w:line="240" w:lineRule="auto"/>
        <w:rPr>
          <w:rFonts w:ascii="Times New Roman" w:hAnsi="Times New Roman" w:cs="Times New Roman"/>
          <w:sz w:val="24"/>
          <w:szCs w:val="24"/>
        </w:rPr>
      </w:pPr>
      <w:r w:rsidRPr="00283332">
        <w:rPr>
          <w:rFonts w:ascii="Times New Roman" w:hAnsi="Times New Roman" w:cs="Times New Roman"/>
          <w:sz w:val="24"/>
          <w:szCs w:val="24"/>
        </w:rPr>
        <w:t xml:space="preserve">    </w:t>
      </w:r>
      <w:r w:rsidRPr="00283332">
        <w:rPr>
          <w:rFonts w:ascii="Times New Roman" w:hAnsi="Times New Roman" w:cs="Times New Roman"/>
          <w:b/>
          <w:bCs/>
          <w:sz w:val="24"/>
          <w:szCs w:val="24"/>
        </w:rPr>
        <w:t>2. Dispozitive pentru protezare stomii</w:t>
      </w:r>
    </w:p>
    <w:p w14:paraId="3D333291" w14:textId="77777777" w:rsidR="003E4B68" w:rsidRDefault="003E4B68" w:rsidP="003A3A9E">
      <w:pPr>
        <w:autoSpaceDE w:val="0"/>
        <w:autoSpaceDN w:val="0"/>
        <w:adjustRightInd w:val="0"/>
        <w:spacing w:after="0" w:line="240" w:lineRule="auto"/>
        <w:rPr>
          <w:rFonts w:ascii="Times New Roman" w:hAnsi="Times New Roman" w:cs="Times New Roman"/>
          <w:sz w:val="28"/>
          <w:szCs w:val="28"/>
        </w:rPr>
      </w:pPr>
    </w:p>
    <w:tbl>
      <w:tblPr>
        <w:tblStyle w:val="TableGrid"/>
        <w:tblW w:w="10057" w:type="dxa"/>
        <w:tblInd w:w="108" w:type="dxa"/>
        <w:tblLayout w:type="fixed"/>
        <w:tblLook w:val="04A0" w:firstRow="1" w:lastRow="0" w:firstColumn="1" w:lastColumn="0" w:noHBand="0" w:noVBand="1"/>
      </w:tblPr>
      <w:tblGrid>
        <w:gridCol w:w="851"/>
        <w:gridCol w:w="2119"/>
        <w:gridCol w:w="5528"/>
        <w:gridCol w:w="1559"/>
      </w:tblGrid>
      <w:tr w:rsidR="003E4B68" w:rsidRPr="001C00FB" w14:paraId="09751DCB" w14:textId="77777777" w:rsidTr="00E63093">
        <w:tc>
          <w:tcPr>
            <w:tcW w:w="851" w:type="dxa"/>
          </w:tcPr>
          <w:p w14:paraId="7027C721"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NR. CRT.</w:t>
            </w:r>
          </w:p>
        </w:tc>
        <w:tc>
          <w:tcPr>
            <w:tcW w:w="2119" w:type="dxa"/>
          </w:tcPr>
          <w:p w14:paraId="410F30C1"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DENUMIREA DISPOZITIVULUI MEDICAL</w:t>
            </w:r>
          </w:p>
        </w:tc>
        <w:tc>
          <w:tcPr>
            <w:tcW w:w="5528" w:type="dxa"/>
          </w:tcPr>
          <w:p w14:paraId="7ECE2803"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TIPUL</w:t>
            </w:r>
          </w:p>
        </w:tc>
        <w:tc>
          <w:tcPr>
            <w:tcW w:w="1559" w:type="dxa"/>
          </w:tcPr>
          <w:p w14:paraId="45E1FB5E"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rPr>
            </w:pPr>
            <w:r w:rsidRPr="00DE1C08">
              <w:rPr>
                <w:rFonts w:ascii="Times New Roman" w:hAnsi="Times New Roman" w:cs="Times New Roman"/>
              </w:rPr>
              <w:t>TERMEN DE ÎNLOCUIRE</w:t>
            </w:r>
          </w:p>
        </w:tc>
      </w:tr>
      <w:tr w:rsidR="003E4B68" w:rsidRPr="001C00FB" w14:paraId="5663AC9D" w14:textId="77777777" w:rsidTr="00E63093">
        <w:tc>
          <w:tcPr>
            <w:tcW w:w="851" w:type="dxa"/>
          </w:tcPr>
          <w:p w14:paraId="6D04A3A6"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C1</w:t>
            </w:r>
          </w:p>
        </w:tc>
        <w:tc>
          <w:tcPr>
            <w:tcW w:w="2119" w:type="dxa"/>
          </w:tcPr>
          <w:p w14:paraId="66070C44"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C2</w:t>
            </w:r>
          </w:p>
        </w:tc>
        <w:tc>
          <w:tcPr>
            <w:tcW w:w="5528" w:type="dxa"/>
          </w:tcPr>
          <w:p w14:paraId="376E7B60"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C3</w:t>
            </w:r>
          </w:p>
        </w:tc>
        <w:tc>
          <w:tcPr>
            <w:tcW w:w="1559" w:type="dxa"/>
          </w:tcPr>
          <w:p w14:paraId="247FD038" w14:textId="77777777" w:rsidR="003E4B68" w:rsidRPr="00DE1C08" w:rsidRDefault="003E4B68" w:rsidP="00046BC8">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C4</w:t>
            </w:r>
          </w:p>
        </w:tc>
      </w:tr>
      <w:tr w:rsidR="003E4B68" w:rsidRPr="001C00FB" w14:paraId="7DE19A3F" w14:textId="77777777" w:rsidTr="00E63093">
        <w:tc>
          <w:tcPr>
            <w:tcW w:w="851" w:type="dxa"/>
          </w:tcPr>
          <w:p w14:paraId="48E1ECAF" w14:textId="77777777" w:rsidR="003E4B68" w:rsidRPr="00DE1C08" w:rsidRDefault="003E4B68" w:rsidP="00E63093">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1.</w:t>
            </w:r>
          </w:p>
        </w:tc>
        <w:tc>
          <w:tcPr>
            <w:tcW w:w="2119" w:type="dxa"/>
          </w:tcPr>
          <w:p w14:paraId="1E41D3C3"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 xml:space="preserve">A. Sistem stomic unitar </w:t>
            </w:r>
            <w:r w:rsidR="008E0074" w:rsidRPr="00DE1C08">
              <w:rPr>
                <w:rFonts w:ascii="Times New Roman" w:hAnsi="Times New Roman" w:cs="Times New Roman"/>
                <w:color w:val="FF0000"/>
                <w:sz w:val="24"/>
                <w:szCs w:val="24"/>
              </w:rPr>
              <w:t>(</w:t>
            </w:r>
            <w:r w:rsidRPr="00DE1C08">
              <w:rPr>
                <w:rFonts w:ascii="Times New Roman" w:hAnsi="Times New Roman" w:cs="Times New Roman"/>
                <w:sz w:val="24"/>
                <w:szCs w:val="24"/>
              </w:rPr>
              <w:t>sac stomic de unică utilizare)****)</w:t>
            </w:r>
          </w:p>
        </w:tc>
        <w:tc>
          <w:tcPr>
            <w:tcW w:w="5528" w:type="dxa"/>
          </w:tcPr>
          <w:p w14:paraId="5E659FAD"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a1) sac colector pentru colostomie/ileostomie fără evacuare      </w:t>
            </w:r>
          </w:p>
          <w:p w14:paraId="7BABA6C1"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a2) sac colector pentru  colostomie/ileostomie cu evacuare</w:t>
            </w:r>
          </w:p>
          <w:p w14:paraId="0329446F"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a3) sac colector special pentru colostomie/ileostomie  cu evacuare   </w:t>
            </w:r>
          </w:p>
          <w:p w14:paraId="613315C9"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a4) sac colector pentru  colostomie/ileostomie fără evacuare cu adeziv convex      </w:t>
            </w:r>
          </w:p>
          <w:p w14:paraId="7FD7BA73"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a5) sac colector pentru  colostomie/ileostomie cu evacuare cu adeziv convex      </w:t>
            </w:r>
          </w:p>
          <w:p w14:paraId="1218DD58"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a6) sac colector pentru  colostomie/ileostomie fără evacuare cu diametrul mai mare de 60 mm    </w:t>
            </w:r>
          </w:p>
          <w:p w14:paraId="5EF02D58"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a7) sac colector pentru colostomie/ileostomie cu evacuare cu diametrul mai mare de 60 mm   </w:t>
            </w:r>
          </w:p>
          <w:p w14:paraId="3F086189" w14:textId="77777777" w:rsidR="00687D36" w:rsidRPr="00D42CCD" w:rsidRDefault="00687D36" w:rsidP="00687D36">
            <w:pPr>
              <w:autoSpaceDE w:val="0"/>
              <w:autoSpaceDN w:val="0"/>
              <w:adjustRightInd w:val="0"/>
              <w:spacing w:after="0" w:line="240" w:lineRule="auto"/>
              <w:rPr>
                <w:rFonts w:ascii="Times New Roman" w:hAnsi="Times New Roman" w:cs="Times New Roman"/>
                <w:sz w:val="24"/>
                <w:szCs w:val="24"/>
              </w:rPr>
            </w:pPr>
          </w:p>
          <w:p w14:paraId="3F929312" w14:textId="77777777" w:rsidR="003E4B68" w:rsidRPr="00DE1C08" w:rsidRDefault="00687D36" w:rsidP="00687D36">
            <w:pPr>
              <w:autoSpaceDE w:val="0"/>
              <w:autoSpaceDN w:val="0"/>
              <w:adjustRightInd w:val="0"/>
              <w:spacing w:after="0" w:line="240" w:lineRule="auto"/>
              <w:rPr>
                <w:rFonts w:ascii="Times New Roman" w:hAnsi="Times New Roman" w:cs="Times New Roman"/>
                <w:sz w:val="24"/>
                <w:szCs w:val="24"/>
              </w:rPr>
            </w:pPr>
            <w:r w:rsidRPr="00D42CCD">
              <w:rPr>
                <w:rFonts w:ascii="Times New Roman" w:hAnsi="Times New Roman" w:cs="Times New Roman"/>
                <w:sz w:val="24"/>
                <w:szCs w:val="24"/>
              </w:rPr>
              <w:t xml:space="preserve">b) sac colector pentru   urostomie     </w:t>
            </w:r>
          </w:p>
        </w:tc>
        <w:tc>
          <w:tcPr>
            <w:tcW w:w="1559" w:type="dxa"/>
          </w:tcPr>
          <w:p w14:paraId="7520EC42"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14:paraId="0B148E33"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 xml:space="preserve">(35 bucăţi) </w:t>
            </w:r>
          </w:p>
          <w:p w14:paraId="2E9FF57F"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14:paraId="4999E11A"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(20 bucăţi)</w:t>
            </w:r>
          </w:p>
          <w:p w14:paraId="2F5D85BA"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14:paraId="31DFFDE6"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14:paraId="791C2569"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14:paraId="47D42A93"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14:paraId="317225F1"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14:paraId="03264E8B"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(25 bucăţi)</w:t>
            </w:r>
          </w:p>
          <w:p w14:paraId="6F9FE29D"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w:t>
            </w:r>
            <w:r w:rsidR="00C556DB" w:rsidRPr="00DE1C08">
              <w:rPr>
                <w:rFonts w:ascii="Times New Roman" w:hAnsi="Times New Roman" w:cs="Times New Roman"/>
                <w:sz w:val="24"/>
                <w:szCs w:val="24"/>
              </w:rPr>
              <w:t>l</w:t>
            </w:r>
            <w:r w:rsidRPr="00DE1C08">
              <w:rPr>
                <w:rFonts w:ascii="Times New Roman" w:hAnsi="Times New Roman" w:cs="Times New Roman"/>
                <w:sz w:val="24"/>
                <w:szCs w:val="24"/>
              </w:rPr>
              <w:t>ună</w:t>
            </w:r>
          </w:p>
          <w:p w14:paraId="63C5A31C" w14:textId="77777777" w:rsidR="003E4B68" w:rsidRPr="00DE1C08" w:rsidRDefault="003E4B68"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(40 bucăţi)</w:t>
            </w:r>
          </w:p>
          <w:p w14:paraId="300F66AE"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p w14:paraId="59E2DE34"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(25 bucăţi)</w:t>
            </w:r>
          </w:p>
          <w:p w14:paraId="6F73452F"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p w14:paraId="3432032D"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set/lună</w:t>
            </w:r>
          </w:p>
          <w:p w14:paraId="7DB0ACC9"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(15 bucăţi)</w:t>
            </w:r>
          </w:p>
        </w:tc>
      </w:tr>
      <w:tr w:rsidR="00C556DB" w:rsidRPr="001C00FB" w14:paraId="72511DEE" w14:textId="77777777" w:rsidTr="00E63093">
        <w:tc>
          <w:tcPr>
            <w:tcW w:w="851" w:type="dxa"/>
            <w:vMerge w:val="restart"/>
          </w:tcPr>
          <w:p w14:paraId="52E74D36" w14:textId="77777777" w:rsidR="00C556DB" w:rsidRPr="00DE1C08" w:rsidRDefault="00C556DB" w:rsidP="00E63093">
            <w:pPr>
              <w:autoSpaceDE w:val="0"/>
              <w:autoSpaceDN w:val="0"/>
              <w:adjustRightInd w:val="0"/>
              <w:spacing w:after="0" w:line="240" w:lineRule="auto"/>
              <w:jc w:val="center"/>
              <w:rPr>
                <w:rFonts w:ascii="Times New Roman" w:hAnsi="Times New Roman" w:cs="Times New Roman"/>
                <w:sz w:val="24"/>
                <w:szCs w:val="24"/>
              </w:rPr>
            </w:pPr>
            <w:r w:rsidRPr="00DE1C08">
              <w:rPr>
                <w:rFonts w:ascii="Times New Roman" w:hAnsi="Times New Roman" w:cs="Times New Roman"/>
                <w:sz w:val="24"/>
                <w:szCs w:val="24"/>
              </w:rPr>
              <w:t>2.</w:t>
            </w:r>
          </w:p>
        </w:tc>
        <w:tc>
          <w:tcPr>
            <w:tcW w:w="2119" w:type="dxa"/>
            <w:vMerge w:val="restart"/>
          </w:tcPr>
          <w:p w14:paraId="0E89E0DE" w14:textId="77777777" w:rsidR="00C556DB" w:rsidRPr="00DE1C08" w:rsidRDefault="00C556DB" w:rsidP="003A3A9E">
            <w:pPr>
              <w:autoSpaceDE w:val="0"/>
              <w:autoSpaceDN w:val="0"/>
              <w:adjustRightInd w:val="0"/>
              <w:spacing w:after="0" w:line="240" w:lineRule="auto"/>
              <w:rPr>
                <w:rFonts w:ascii="Times New Roman" w:hAnsi="Times New Roman" w:cs="Times New Roman"/>
                <w:b/>
                <w:sz w:val="24"/>
                <w:szCs w:val="24"/>
              </w:rPr>
            </w:pPr>
            <w:r w:rsidRPr="00DE1C08">
              <w:rPr>
                <w:rFonts w:ascii="Times New Roman" w:hAnsi="Times New Roman" w:cs="Times New Roman"/>
                <w:sz w:val="24"/>
                <w:szCs w:val="24"/>
              </w:rPr>
              <w:t xml:space="preserve">B. Sistem stomic cu două </w:t>
            </w:r>
            <w:r w:rsidRPr="00DE1C08">
              <w:rPr>
                <w:rFonts w:ascii="Times New Roman" w:hAnsi="Times New Roman" w:cs="Times New Roman"/>
                <w:sz w:val="24"/>
                <w:szCs w:val="24"/>
              </w:rPr>
              <w:lastRenderedPageBreak/>
              <w:t>componente</w:t>
            </w:r>
          </w:p>
        </w:tc>
        <w:tc>
          <w:tcPr>
            <w:tcW w:w="5528" w:type="dxa"/>
          </w:tcPr>
          <w:p w14:paraId="5A846CBA"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lastRenderedPageBreak/>
              <w:t>a) pentru colostomie/ ileostomie (flanşă - suport şi sac colector)</w:t>
            </w:r>
          </w:p>
        </w:tc>
        <w:tc>
          <w:tcPr>
            <w:tcW w:w="1559" w:type="dxa"/>
          </w:tcPr>
          <w:p w14:paraId="254C11BC"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tc>
      </w:tr>
      <w:tr w:rsidR="00C556DB" w:rsidRPr="001C00FB" w14:paraId="732619D3" w14:textId="77777777" w:rsidTr="00E63093">
        <w:tc>
          <w:tcPr>
            <w:tcW w:w="851" w:type="dxa"/>
            <w:vMerge/>
          </w:tcPr>
          <w:p w14:paraId="2CF61BFD"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tc>
        <w:tc>
          <w:tcPr>
            <w:tcW w:w="2119" w:type="dxa"/>
            <w:vMerge/>
          </w:tcPr>
          <w:p w14:paraId="789C7B5E"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p>
        </w:tc>
        <w:tc>
          <w:tcPr>
            <w:tcW w:w="5528" w:type="dxa"/>
          </w:tcPr>
          <w:p w14:paraId="2635C9C6"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b) pentru urostomie (flanşă - suport şi sac colector)</w:t>
            </w:r>
          </w:p>
        </w:tc>
        <w:tc>
          <w:tcPr>
            <w:tcW w:w="1559" w:type="dxa"/>
          </w:tcPr>
          <w:p w14:paraId="788A77E2" w14:textId="77777777" w:rsidR="00C556DB" w:rsidRPr="00DE1C08" w:rsidRDefault="00C556DB" w:rsidP="003A3A9E">
            <w:pPr>
              <w:autoSpaceDE w:val="0"/>
              <w:autoSpaceDN w:val="0"/>
              <w:adjustRightInd w:val="0"/>
              <w:spacing w:after="0" w:line="240" w:lineRule="auto"/>
              <w:rPr>
                <w:rFonts w:ascii="Times New Roman" w:hAnsi="Times New Roman" w:cs="Times New Roman"/>
                <w:sz w:val="24"/>
                <w:szCs w:val="24"/>
              </w:rPr>
            </w:pPr>
            <w:r w:rsidRPr="00DE1C08">
              <w:rPr>
                <w:rFonts w:ascii="Times New Roman" w:hAnsi="Times New Roman" w:cs="Times New Roman"/>
                <w:sz w:val="24"/>
                <w:szCs w:val="24"/>
              </w:rPr>
              <w:t>1 set***)/ lună</w:t>
            </w:r>
          </w:p>
        </w:tc>
      </w:tr>
    </w:tbl>
    <w:p w14:paraId="17B9B641" w14:textId="77777777"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acordă pentru copiii cu vârsta până la 5 ani.</w:t>
      </w:r>
    </w:p>
    <w:p w14:paraId="4A91A62B" w14:textId="77777777" w:rsidR="00D96964"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acordă pentru pacienţii care prezintă situaţii particulare sau complicaţii ale stomei </w:t>
      </w:r>
    </w:p>
    <w:p w14:paraId="50A08F32" w14:textId="77777777"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14:paraId="3AA24742" w14:textId="77777777" w:rsidR="003A3A9E" w:rsidRPr="00505B20" w:rsidRDefault="003A3A9E" w:rsidP="00923D1A">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14:paraId="7E947D7F" w14:textId="77777777" w:rsidR="003A3A9E" w:rsidRPr="00505B20" w:rsidRDefault="003B360A" w:rsidP="003B360A">
      <w:pPr>
        <w:tabs>
          <w:tab w:val="left" w:pos="18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19F7F21" w14:textId="77777777" w:rsidR="003A3A9E" w:rsidRPr="00505B20" w:rsidRDefault="003A3A9E" w:rsidP="004B0CF7">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2.1. </w:t>
      </w:r>
      <w:r w:rsidR="0097660A">
        <w:rPr>
          <w:rFonts w:ascii="Times New Roman" w:hAnsi="Times New Roman" w:cs="Times New Roman"/>
          <w:sz w:val="24"/>
          <w:szCs w:val="24"/>
        </w:rPr>
        <w:t xml:space="preserve"> </w:t>
      </w:r>
      <w:r w:rsidRPr="00505B20">
        <w:rPr>
          <w:rFonts w:ascii="Times New Roman" w:hAnsi="Times New Roman" w:cs="Times New Roman"/>
          <w:sz w:val="24"/>
          <w:szCs w:val="24"/>
        </w:rPr>
        <w:t>Se va prescrie doar unul dintre tipurile de dispozitive de la sistemele A sau B, pentru fiecare tip (colostomie/ileostomie, respectiv urostomie).</w:t>
      </w:r>
    </w:p>
    <w:p w14:paraId="7EDCD08E" w14:textId="77777777" w:rsidR="003A3A9E" w:rsidRPr="00DA7A7B"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 xml:space="preserve">2.2. </w:t>
      </w:r>
      <w:r w:rsidR="003A3A9E" w:rsidRPr="00DA7A7B">
        <w:rPr>
          <w:rFonts w:ascii="Times New Roman" w:hAnsi="Times New Roman" w:cs="Times New Roman"/>
          <w:sz w:val="24"/>
          <w:szCs w:val="24"/>
        </w:rPr>
        <w:t>Pentru asiguraţii cu urostomie cutanată dublă, la recomandarea medicilor de specialitate se pot acorda două seturi/lună de sisteme stomice pentru urostomie.</w:t>
      </w:r>
    </w:p>
    <w:p w14:paraId="7839C0EF" w14:textId="77777777" w:rsidR="003A3A9E" w:rsidRPr="00DA7A7B"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 xml:space="preserve">2.3. </w:t>
      </w:r>
      <w:r w:rsidR="003A3A9E" w:rsidRPr="00DA7A7B">
        <w:rPr>
          <w:rFonts w:ascii="Times New Roman" w:hAnsi="Times New Roman" w:cs="Times New Roman"/>
          <w:sz w:val="24"/>
          <w:szCs w:val="24"/>
        </w:rPr>
        <w:t xml:space="preserve"> Pentru asiguraţii cu colostomie/ileostomie dublă, la recomandarea medicilor de specialitate se pot acorda două seturi/lună de sisteme stomice pentru colostomie/ileostomie.</w:t>
      </w:r>
    </w:p>
    <w:p w14:paraId="5AAB79A6" w14:textId="77777777" w:rsidR="003A3A9E" w:rsidRPr="00505B20" w:rsidRDefault="004E39BB" w:rsidP="009B2824">
      <w:pPr>
        <w:autoSpaceDE w:val="0"/>
        <w:autoSpaceDN w:val="0"/>
        <w:adjustRightInd w:val="0"/>
        <w:spacing w:after="0" w:line="240" w:lineRule="auto"/>
        <w:jc w:val="both"/>
        <w:rPr>
          <w:rFonts w:ascii="Times New Roman" w:hAnsi="Times New Roman" w:cs="Times New Roman"/>
          <w:sz w:val="24"/>
          <w:szCs w:val="24"/>
        </w:rPr>
      </w:pPr>
      <w:r w:rsidRPr="00DA7A7B">
        <w:rPr>
          <w:rFonts w:ascii="Times New Roman" w:hAnsi="Times New Roman" w:cs="Times New Roman"/>
          <w:sz w:val="24"/>
          <w:szCs w:val="24"/>
        </w:rPr>
        <w:t>2.</w:t>
      </w:r>
      <w:r w:rsidR="003C56D4" w:rsidRPr="00DA7A7B">
        <w:rPr>
          <w:rFonts w:ascii="Times New Roman" w:hAnsi="Times New Roman" w:cs="Times New Roman"/>
          <w:sz w:val="24"/>
          <w:szCs w:val="24"/>
        </w:rPr>
        <w:t>4</w:t>
      </w:r>
      <w:r w:rsidRPr="00DA7A7B">
        <w:rPr>
          <w:rFonts w:ascii="Times New Roman" w:hAnsi="Times New Roman" w:cs="Times New Roman"/>
          <w:sz w:val="24"/>
          <w:szCs w:val="24"/>
        </w:rPr>
        <w:t xml:space="preserve">. </w:t>
      </w:r>
      <w:r w:rsidR="003A3A9E" w:rsidRPr="00505B20">
        <w:rPr>
          <w:rFonts w:ascii="Times New Roman" w:hAnsi="Times New Roman" w:cs="Times New Roman"/>
          <w:sz w:val="24"/>
          <w:szCs w:val="24"/>
        </w:rPr>
        <w:t>Durata prescripţiei - pentru maximum 90/91/92 de zile, în funcţie de starea clinică şi evoluţia afecţiunii pentru pacienţii care nu au stome permanente şi de maximum 12 luni pentru pacienţii care au stome permanente.</w:t>
      </w:r>
    </w:p>
    <w:p w14:paraId="7F66B3A3" w14:textId="77777777" w:rsidR="003A3A9E" w:rsidRDefault="003A3A9E" w:rsidP="009B2824">
      <w:pPr>
        <w:autoSpaceDE w:val="0"/>
        <w:autoSpaceDN w:val="0"/>
        <w:adjustRightInd w:val="0"/>
        <w:spacing w:after="0" w:line="240" w:lineRule="auto"/>
        <w:jc w:val="both"/>
        <w:rPr>
          <w:rFonts w:ascii="Times New Roman" w:hAnsi="Times New Roman" w:cs="Times New Roman"/>
          <w:sz w:val="24"/>
          <w:szCs w:val="24"/>
        </w:rPr>
      </w:pPr>
    </w:p>
    <w:p w14:paraId="2206685B" w14:textId="77777777"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    </w:t>
      </w:r>
      <w:r w:rsidRPr="00EE69B3">
        <w:rPr>
          <w:rFonts w:ascii="Times New Roman" w:hAnsi="Times New Roman" w:cs="Times New Roman"/>
          <w:b/>
          <w:bCs/>
          <w:sz w:val="24"/>
          <w:szCs w:val="24"/>
        </w:rPr>
        <w:t>3. Dispozitive pentru</w:t>
      </w:r>
      <w:r w:rsidR="00D17D25" w:rsidRPr="00EE69B3">
        <w:rPr>
          <w:rFonts w:ascii="Times New Roman" w:hAnsi="Times New Roman" w:cs="Times New Roman"/>
          <w:b/>
          <w:bCs/>
          <w:sz w:val="24"/>
          <w:szCs w:val="24"/>
        </w:rPr>
        <w:t xml:space="preserve"> retenţie sau/şi</w:t>
      </w:r>
      <w:r w:rsidRPr="00EE69B3">
        <w:rPr>
          <w:rFonts w:ascii="Times New Roman" w:hAnsi="Times New Roman" w:cs="Times New Roman"/>
          <w:b/>
          <w:bCs/>
          <w:sz w:val="24"/>
          <w:szCs w:val="24"/>
        </w:rPr>
        <w:t xml:space="preserve"> incontinenţă urinară</w:t>
      </w:r>
    </w:p>
    <w:p w14:paraId="6ADE3383" w14:textId="77777777" w:rsidR="007A5598" w:rsidRDefault="007A5598" w:rsidP="003A3A9E">
      <w:pPr>
        <w:autoSpaceDE w:val="0"/>
        <w:autoSpaceDN w:val="0"/>
        <w:adjustRightInd w:val="0"/>
        <w:spacing w:after="0" w:line="240" w:lineRule="auto"/>
        <w:rPr>
          <w:rFonts w:ascii="Times New Roman" w:hAnsi="Times New Roman" w:cs="Times New Roman"/>
          <w:sz w:val="28"/>
          <w:szCs w:val="28"/>
        </w:rPr>
      </w:pPr>
    </w:p>
    <w:tbl>
      <w:tblPr>
        <w:tblStyle w:val="TableGrid"/>
        <w:tblW w:w="9511" w:type="dxa"/>
        <w:tblInd w:w="378" w:type="dxa"/>
        <w:tblLayout w:type="fixed"/>
        <w:tblLook w:val="04A0" w:firstRow="1" w:lastRow="0" w:firstColumn="1" w:lastColumn="0" w:noHBand="0" w:noVBand="1"/>
      </w:tblPr>
      <w:tblGrid>
        <w:gridCol w:w="810"/>
        <w:gridCol w:w="4590"/>
        <w:gridCol w:w="1134"/>
        <w:gridCol w:w="2977"/>
      </w:tblGrid>
      <w:tr w:rsidR="007A5598" w:rsidRPr="007A5598" w14:paraId="2BFAA40C" w14:textId="77777777" w:rsidTr="00E63093">
        <w:tc>
          <w:tcPr>
            <w:tcW w:w="810" w:type="dxa"/>
          </w:tcPr>
          <w:p w14:paraId="696B1B3A"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NR. CRT.</w:t>
            </w:r>
          </w:p>
        </w:tc>
        <w:tc>
          <w:tcPr>
            <w:tcW w:w="4590" w:type="dxa"/>
          </w:tcPr>
          <w:p w14:paraId="4D007CFA"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DENUMIREA DISPOZITIVULUI MEDICAL</w:t>
            </w:r>
          </w:p>
        </w:tc>
        <w:tc>
          <w:tcPr>
            <w:tcW w:w="1134" w:type="dxa"/>
          </w:tcPr>
          <w:p w14:paraId="26C754CB"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TIPUL</w:t>
            </w:r>
          </w:p>
        </w:tc>
        <w:tc>
          <w:tcPr>
            <w:tcW w:w="2977" w:type="dxa"/>
          </w:tcPr>
          <w:p w14:paraId="480CBEA5"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TERMEN DE ÎNLOCUIRE</w:t>
            </w:r>
          </w:p>
        </w:tc>
      </w:tr>
      <w:tr w:rsidR="007A5598" w:rsidRPr="007A5598" w14:paraId="29F50158" w14:textId="77777777" w:rsidTr="00E63093">
        <w:tc>
          <w:tcPr>
            <w:tcW w:w="810" w:type="dxa"/>
          </w:tcPr>
          <w:p w14:paraId="49742D9C"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C1</w:t>
            </w:r>
          </w:p>
        </w:tc>
        <w:tc>
          <w:tcPr>
            <w:tcW w:w="4590" w:type="dxa"/>
          </w:tcPr>
          <w:p w14:paraId="09069DEE"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C2</w:t>
            </w:r>
          </w:p>
        </w:tc>
        <w:tc>
          <w:tcPr>
            <w:tcW w:w="1134" w:type="dxa"/>
          </w:tcPr>
          <w:p w14:paraId="5DE56849"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C3</w:t>
            </w:r>
          </w:p>
        </w:tc>
        <w:tc>
          <w:tcPr>
            <w:tcW w:w="2977" w:type="dxa"/>
          </w:tcPr>
          <w:p w14:paraId="44DE9488" w14:textId="77777777" w:rsidR="007A5598" w:rsidRPr="007A5598" w:rsidRDefault="007A5598" w:rsidP="00046BC8">
            <w:pPr>
              <w:autoSpaceDE w:val="0"/>
              <w:autoSpaceDN w:val="0"/>
              <w:adjustRightInd w:val="0"/>
              <w:spacing w:after="0" w:line="240" w:lineRule="auto"/>
              <w:jc w:val="center"/>
              <w:rPr>
                <w:rFonts w:ascii="Times New Roman" w:hAnsi="Times New Roman" w:cs="Times New Roman"/>
                <w:sz w:val="24"/>
                <w:szCs w:val="24"/>
              </w:rPr>
            </w:pPr>
            <w:r w:rsidRPr="007A5598">
              <w:rPr>
                <w:rFonts w:ascii="Times New Roman" w:hAnsi="Times New Roman" w:cs="Times New Roman"/>
                <w:sz w:val="24"/>
                <w:szCs w:val="24"/>
              </w:rPr>
              <w:t>C4</w:t>
            </w:r>
          </w:p>
        </w:tc>
      </w:tr>
      <w:tr w:rsidR="007A5598" w:rsidRPr="007A5598" w14:paraId="079FD7B7" w14:textId="77777777" w:rsidTr="00E63093">
        <w:tc>
          <w:tcPr>
            <w:tcW w:w="810" w:type="dxa"/>
          </w:tcPr>
          <w:p w14:paraId="374161F0"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w:t>
            </w:r>
          </w:p>
        </w:tc>
        <w:tc>
          <w:tcPr>
            <w:tcW w:w="4590" w:type="dxa"/>
          </w:tcPr>
          <w:p w14:paraId="62570D47"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Condom urinar</w:t>
            </w:r>
          </w:p>
        </w:tc>
        <w:tc>
          <w:tcPr>
            <w:tcW w:w="1134" w:type="dxa"/>
          </w:tcPr>
          <w:p w14:paraId="40A53582"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14:paraId="1D029877"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 xml:space="preserve">1 set*)/ lună (30 bucăţi) </w:t>
            </w:r>
          </w:p>
        </w:tc>
      </w:tr>
      <w:tr w:rsidR="007A5598" w:rsidRPr="007A5598" w14:paraId="006E84DA" w14:textId="77777777" w:rsidTr="00E63093">
        <w:tc>
          <w:tcPr>
            <w:tcW w:w="810" w:type="dxa"/>
          </w:tcPr>
          <w:p w14:paraId="1A2329BA"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2.</w:t>
            </w:r>
          </w:p>
        </w:tc>
        <w:tc>
          <w:tcPr>
            <w:tcW w:w="4590" w:type="dxa"/>
          </w:tcPr>
          <w:p w14:paraId="5204786B"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Sac colector de urină***)</w:t>
            </w:r>
          </w:p>
        </w:tc>
        <w:tc>
          <w:tcPr>
            <w:tcW w:w="1134" w:type="dxa"/>
          </w:tcPr>
          <w:p w14:paraId="108C9563"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14:paraId="7C4BBBBF"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(6 bucăţi</w:t>
            </w:r>
          </w:p>
        </w:tc>
      </w:tr>
      <w:tr w:rsidR="007A5598" w:rsidRPr="007A5598" w14:paraId="17FA368D" w14:textId="77777777" w:rsidTr="00E63093">
        <w:tc>
          <w:tcPr>
            <w:tcW w:w="810" w:type="dxa"/>
          </w:tcPr>
          <w:p w14:paraId="2AEB596B"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3.</w:t>
            </w:r>
          </w:p>
        </w:tc>
        <w:tc>
          <w:tcPr>
            <w:tcW w:w="4590" w:type="dxa"/>
          </w:tcPr>
          <w:p w14:paraId="21D21685"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Sonda Foley</w:t>
            </w:r>
          </w:p>
        </w:tc>
        <w:tc>
          <w:tcPr>
            <w:tcW w:w="1134" w:type="dxa"/>
          </w:tcPr>
          <w:p w14:paraId="13B6B796"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14:paraId="63ADA75B"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(4 bucăţi)</w:t>
            </w:r>
          </w:p>
        </w:tc>
      </w:tr>
      <w:tr w:rsidR="007A5598" w:rsidRPr="007A5598" w14:paraId="0542BAB9" w14:textId="77777777" w:rsidTr="00E63093">
        <w:tc>
          <w:tcPr>
            <w:tcW w:w="810" w:type="dxa"/>
          </w:tcPr>
          <w:p w14:paraId="750B6AFA"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4.</w:t>
            </w:r>
          </w:p>
        </w:tc>
        <w:tc>
          <w:tcPr>
            <w:tcW w:w="4590" w:type="dxa"/>
          </w:tcPr>
          <w:p w14:paraId="5213FC05"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Cateter urinar**)</w:t>
            </w:r>
          </w:p>
        </w:tc>
        <w:tc>
          <w:tcPr>
            <w:tcW w:w="1134" w:type="dxa"/>
          </w:tcPr>
          <w:p w14:paraId="63B827C0"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14:paraId="2AD9EC15"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1 set*)/ lună (120 bucăţi)</w:t>
            </w:r>
          </w:p>
        </w:tc>
      </w:tr>
      <w:tr w:rsidR="007A5598" w:rsidRPr="007A5598" w14:paraId="3BA76FED" w14:textId="77777777" w:rsidTr="00E63093">
        <w:tc>
          <w:tcPr>
            <w:tcW w:w="810" w:type="dxa"/>
          </w:tcPr>
          <w:p w14:paraId="6C01FD8E"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5.</w:t>
            </w:r>
          </w:p>
        </w:tc>
        <w:tc>
          <w:tcPr>
            <w:tcW w:w="4590" w:type="dxa"/>
          </w:tcPr>
          <w:p w14:paraId="23693330"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r w:rsidRPr="007A5598">
              <w:rPr>
                <w:rFonts w:ascii="Times New Roman" w:hAnsi="Times New Roman" w:cs="Times New Roman"/>
                <w:sz w:val="24"/>
                <w:szCs w:val="24"/>
              </w:rPr>
              <w:t>Banda pentru incontinenţă urinară****)</w:t>
            </w:r>
          </w:p>
        </w:tc>
        <w:tc>
          <w:tcPr>
            <w:tcW w:w="1134" w:type="dxa"/>
          </w:tcPr>
          <w:p w14:paraId="15DD82FE"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c>
          <w:tcPr>
            <w:tcW w:w="2977" w:type="dxa"/>
          </w:tcPr>
          <w:p w14:paraId="6DF719D8" w14:textId="77777777" w:rsidR="007A5598" w:rsidRPr="007A5598" w:rsidRDefault="007A5598" w:rsidP="003A3A9E">
            <w:pPr>
              <w:autoSpaceDE w:val="0"/>
              <w:autoSpaceDN w:val="0"/>
              <w:adjustRightInd w:val="0"/>
              <w:spacing w:after="0" w:line="240" w:lineRule="auto"/>
              <w:rPr>
                <w:rFonts w:ascii="Times New Roman" w:hAnsi="Times New Roman" w:cs="Times New Roman"/>
                <w:sz w:val="24"/>
                <w:szCs w:val="24"/>
              </w:rPr>
            </w:pPr>
          </w:p>
        </w:tc>
      </w:tr>
    </w:tbl>
    <w:p w14:paraId="217DA5B3" w14:textId="77777777"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14:paraId="6C4A8C41" w14:textId="77777777"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14:paraId="02F39DB7" w14:textId="77777777"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Pentru asiguraţii cu urostomie cutanată dublă şi nefrostomie bilaterală, la recomandarea medicilor de specialitate se pot acorda 2 seturi/lună de saci colectori de urină.</w:t>
      </w:r>
    </w:p>
    <w:p w14:paraId="56F631F2" w14:textId="77777777"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 Se acordă o singură dată în viaţă.</w:t>
      </w:r>
    </w:p>
    <w:p w14:paraId="3DE70129" w14:textId="77777777" w:rsidR="003A3A9E" w:rsidRPr="00505B20" w:rsidRDefault="003A3A9E" w:rsidP="00F75FEC">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14:paraId="6224501E" w14:textId="77777777"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p>
    <w:p w14:paraId="26228104" w14:textId="77777777" w:rsidR="003A3A9E" w:rsidRPr="00505B20"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lastRenderedPageBreak/>
        <w:t xml:space="preserve">    </w:t>
      </w:r>
      <w:r w:rsidRPr="00505B20">
        <w:rPr>
          <w:rFonts w:ascii="Times New Roman" w:hAnsi="Times New Roman" w:cs="Times New Roman"/>
          <w:b/>
          <w:bCs/>
          <w:sz w:val="24"/>
          <w:szCs w:val="24"/>
        </w:rPr>
        <w:t>4. Proteze pentru membrul inferior</w:t>
      </w:r>
    </w:p>
    <w:p w14:paraId="14BC426F" w14:textId="77777777"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TableGrid"/>
        <w:tblW w:w="10348" w:type="dxa"/>
        <w:tblInd w:w="-459" w:type="dxa"/>
        <w:tblLayout w:type="fixed"/>
        <w:tblLook w:val="04A0" w:firstRow="1" w:lastRow="0" w:firstColumn="1" w:lastColumn="0" w:noHBand="0" w:noVBand="1"/>
      </w:tblPr>
      <w:tblGrid>
        <w:gridCol w:w="851"/>
        <w:gridCol w:w="2551"/>
        <w:gridCol w:w="5387"/>
        <w:gridCol w:w="1559"/>
      </w:tblGrid>
      <w:tr w:rsidR="008C062C" w:rsidRPr="00CF68AC" w14:paraId="26BD04C0" w14:textId="77777777" w:rsidTr="0028638F">
        <w:tc>
          <w:tcPr>
            <w:tcW w:w="851" w:type="dxa"/>
          </w:tcPr>
          <w:p w14:paraId="154D56D9"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NR. CRT.</w:t>
            </w:r>
          </w:p>
        </w:tc>
        <w:tc>
          <w:tcPr>
            <w:tcW w:w="2551" w:type="dxa"/>
          </w:tcPr>
          <w:p w14:paraId="530970FD"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DENUMIREA DISPOZITIVULUI MEDICAL</w:t>
            </w:r>
          </w:p>
        </w:tc>
        <w:tc>
          <w:tcPr>
            <w:tcW w:w="5387" w:type="dxa"/>
          </w:tcPr>
          <w:p w14:paraId="2C406F8E"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TIPUL</w:t>
            </w:r>
          </w:p>
        </w:tc>
        <w:tc>
          <w:tcPr>
            <w:tcW w:w="1559" w:type="dxa"/>
          </w:tcPr>
          <w:p w14:paraId="3F0465AA"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TERMEN DE ÎNLOCUIRE</w:t>
            </w:r>
          </w:p>
        </w:tc>
      </w:tr>
      <w:tr w:rsidR="008C062C" w:rsidRPr="00CF68AC" w14:paraId="13841877" w14:textId="77777777" w:rsidTr="0028638F">
        <w:tc>
          <w:tcPr>
            <w:tcW w:w="851" w:type="dxa"/>
          </w:tcPr>
          <w:p w14:paraId="3C6BF2FF"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C1</w:t>
            </w:r>
          </w:p>
        </w:tc>
        <w:tc>
          <w:tcPr>
            <w:tcW w:w="2551" w:type="dxa"/>
          </w:tcPr>
          <w:p w14:paraId="1455F1C9"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C2</w:t>
            </w:r>
          </w:p>
        </w:tc>
        <w:tc>
          <w:tcPr>
            <w:tcW w:w="5387" w:type="dxa"/>
          </w:tcPr>
          <w:p w14:paraId="40297AFF"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C3</w:t>
            </w:r>
          </w:p>
        </w:tc>
        <w:tc>
          <w:tcPr>
            <w:tcW w:w="1559" w:type="dxa"/>
          </w:tcPr>
          <w:p w14:paraId="12604D59"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C4</w:t>
            </w:r>
          </w:p>
        </w:tc>
      </w:tr>
      <w:tr w:rsidR="008C062C" w:rsidRPr="00CF68AC" w14:paraId="13C61A9B" w14:textId="77777777" w:rsidTr="0028638F">
        <w:tc>
          <w:tcPr>
            <w:tcW w:w="851" w:type="dxa"/>
          </w:tcPr>
          <w:p w14:paraId="4DAB4B7F"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tcPr>
          <w:p w14:paraId="3F7C1ECE"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17B68C3F"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512F0455"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r>
      <w:tr w:rsidR="008C062C" w:rsidRPr="00CF68AC" w14:paraId="11526984" w14:textId="77777777" w:rsidTr="0028638F">
        <w:tc>
          <w:tcPr>
            <w:tcW w:w="851" w:type="dxa"/>
            <w:vMerge w:val="restart"/>
          </w:tcPr>
          <w:p w14:paraId="31F76B1A"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1.</w:t>
            </w:r>
          </w:p>
        </w:tc>
        <w:tc>
          <w:tcPr>
            <w:tcW w:w="2551" w:type="dxa"/>
            <w:vMerge w:val="restart"/>
          </w:tcPr>
          <w:p w14:paraId="7BD48029"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parţială de picior   </w:t>
            </w:r>
          </w:p>
        </w:tc>
        <w:tc>
          <w:tcPr>
            <w:tcW w:w="5387" w:type="dxa"/>
          </w:tcPr>
          <w:p w14:paraId="22459C2F"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a) LISEFRANC</w:t>
            </w:r>
          </w:p>
        </w:tc>
        <w:tc>
          <w:tcPr>
            <w:tcW w:w="1559" w:type="dxa"/>
          </w:tcPr>
          <w:p w14:paraId="63857124"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8C062C" w:rsidRPr="00CF68AC" w14:paraId="50D00D9B" w14:textId="77777777" w:rsidTr="0028638F">
        <w:tc>
          <w:tcPr>
            <w:tcW w:w="851" w:type="dxa"/>
            <w:vMerge/>
          </w:tcPr>
          <w:p w14:paraId="21A6B4F6"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13790A33"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25890F49"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b) CHOPART</w:t>
            </w:r>
          </w:p>
        </w:tc>
        <w:tc>
          <w:tcPr>
            <w:tcW w:w="1559" w:type="dxa"/>
          </w:tcPr>
          <w:p w14:paraId="161C254F"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8C062C" w:rsidRPr="00CF68AC" w14:paraId="2236D4A7" w14:textId="77777777" w:rsidTr="0028638F">
        <w:tc>
          <w:tcPr>
            <w:tcW w:w="851" w:type="dxa"/>
            <w:vMerge/>
          </w:tcPr>
          <w:p w14:paraId="58A6DF34"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14CDBD50"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33E45D5C"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c) PIROGOFF</w:t>
            </w:r>
          </w:p>
        </w:tc>
        <w:tc>
          <w:tcPr>
            <w:tcW w:w="1559" w:type="dxa"/>
          </w:tcPr>
          <w:p w14:paraId="5ADE6E35"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2 ani      </w:t>
            </w:r>
          </w:p>
        </w:tc>
      </w:tr>
      <w:tr w:rsidR="008C062C" w:rsidRPr="00CF68AC" w14:paraId="666C8ECD" w14:textId="77777777" w:rsidTr="0028638F">
        <w:tc>
          <w:tcPr>
            <w:tcW w:w="851" w:type="dxa"/>
          </w:tcPr>
          <w:p w14:paraId="2C88C5A3"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w:t>
            </w:r>
          </w:p>
        </w:tc>
        <w:tc>
          <w:tcPr>
            <w:tcW w:w="2551" w:type="dxa"/>
          </w:tcPr>
          <w:p w14:paraId="1612D62F"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pentru dezarticulaţia de gleznă </w:t>
            </w:r>
          </w:p>
        </w:tc>
        <w:tc>
          <w:tcPr>
            <w:tcW w:w="5387" w:type="dxa"/>
          </w:tcPr>
          <w:p w14:paraId="6BAF85FD" w14:textId="77777777" w:rsidR="008C062C" w:rsidRPr="00CF68AC" w:rsidRDefault="008C062C" w:rsidP="008C062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SYME</w:t>
            </w:r>
          </w:p>
        </w:tc>
        <w:tc>
          <w:tcPr>
            <w:tcW w:w="1559" w:type="dxa"/>
          </w:tcPr>
          <w:p w14:paraId="47B42E99" w14:textId="77777777" w:rsidR="008C062C" w:rsidRPr="00CF68AC" w:rsidRDefault="008C062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E2108B" w:rsidRPr="00CF68AC" w14:paraId="12454E0C" w14:textId="77777777" w:rsidTr="0028638F">
        <w:tc>
          <w:tcPr>
            <w:tcW w:w="851" w:type="dxa"/>
            <w:vMerge w:val="restart"/>
          </w:tcPr>
          <w:p w14:paraId="6DAF4BE6"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3.</w:t>
            </w:r>
          </w:p>
        </w:tc>
        <w:tc>
          <w:tcPr>
            <w:tcW w:w="2551" w:type="dxa"/>
            <w:vMerge w:val="restart"/>
          </w:tcPr>
          <w:p w14:paraId="78FFB94D" w14:textId="77777777"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de gambă     </w:t>
            </w:r>
          </w:p>
        </w:tc>
        <w:tc>
          <w:tcPr>
            <w:tcW w:w="5387" w:type="dxa"/>
          </w:tcPr>
          <w:p w14:paraId="0574BDD5" w14:textId="77777777" w:rsidR="00E2108B" w:rsidRPr="008F37A0" w:rsidRDefault="00E2108B" w:rsidP="00E2108B">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convenţională, din material plastic, cu contact total</w:t>
            </w:r>
          </w:p>
        </w:tc>
        <w:tc>
          <w:tcPr>
            <w:tcW w:w="1559" w:type="dxa"/>
          </w:tcPr>
          <w:p w14:paraId="6AA3356C"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E2108B" w:rsidRPr="00CF68AC" w14:paraId="52FD56A3" w14:textId="77777777" w:rsidTr="0028638F">
        <w:tc>
          <w:tcPr>
            <w:tcW w:w="851" w:type="dxa"/>
            <w:vMerge/>
          </w:tcPr>
          <w:p w14:paraId="07CFE5B9"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4DACA8FF"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73DC20B7" w14:textId="77777777" w:rsidR="00E2108B" w:rsidRPr="008F37A0" w:rsidRDefault="00E2108B" w:rsidP="00E2108B">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geriatrică</w:t>
            </w:r>
          </w:p>
        </w:tc>
        <w:tc>
          <w:tcPr>
            <w:tcW w:w="1559" w:type="dxa"/>
          </w:tcPr>
          <w:p w14:paraId="5EE003C4"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2 ani  </w:t>
            </w:r>
          </w:p>
        </w:tc>
      </w:tr>
      <w:tr w:rsidR="00E2108B" w:rsidRPr="00CF68AC" w14:paraId="4E482308" w14:textId="77777777" w:rsidTr="0028638F">
        <w:tc>
          <w:tcPr>
            <w:tcW w:w="851" w:type="dxa"/>
            <w:vMerge/>
          </w:tcPr>
          <w:p w14:paraId="5BF17C49"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5A39EAE3"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7AF4F5A8" w14:textId="77777777"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c) modulară</w:t>
            </w:r>
          </w:p>
        </w:tc>
        <w:tc>
          <w:tcPr>
            <w:tcW w:w="1559" w:type="dxa"/>
          </w:tcPr>
          <w:p w14:paraId="22811D27"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E2108B" w:rsidRPr="00CF68AC" w14:paraId="7F186BCB" w14:textId="77777777" w:rsidTr="0028638F">
        <w:tc>
          <w:tcPr>
            <w:tcW w:w="851" w:type="dxa"/>
            <w:vMerge/>
          </w:tcPr>
          <w:p w14:paraId="4074B6C8"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5894FE6E"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66F1B1C0" w14:textId="77777777" w:rsidR="00E2108B" w:rsidRPr="00CF68AC" w:rsidRDefault="00E2108B" w:rsidP="00E2108B">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d) modulară cu manşon de silicon </w:t>
            </w:r>
          </w:p>
        </w:tc>
        <w:tc>
          <w:tcPr>
            <w:tcW w:w="1559" w:type="dxa"/>
          </w:tcPr>
          <w:p w14:paraId="613D1340" w14:textId="77777777" w:rsidR="00E2108B" w:rsidRPr="00CF68AC" w:rsidRDefault="00E2108B"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 xml:space="preserve">4 ani   </w:t>
            </w:r>
          </w:p>
        </w:tc>
      </w:tr>
      <w:tr w:rsidR="008C062C" w:rsidRPr="00CF68AC" w14:paraId="029372E6" w14:textId="77777777" w:rsidTr="0028638F">
        <w:tc>
          <w:tcPr>
            <w:tcW w:w="851" w:type="dxa"/>
          </w:tcPr>
          <w:p w14:paraId="66EC3A03" w14:textId="77777777" w:rsidR="008C062C" w:rsidRPr="00CF68AC" w:rsidRDefault="00AF67E5"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w:t>
            </w:r>
          </w:p>
        </w:tc>
        <w:tc>
          <w:tcPr>
            <w:tcW w:w="2551" w:type="dxa"/>
          </w:tcPr>
          <w:p w14:paraId="0F7A7B41" w14:textId="77777777" w:rsidR="008C062C" w:rsidRPr="00CF68AC" w:rsidRDefault="00AF67E5" w:rsidP="00AF67E5">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Proteză pentru dezarticulaţia de genunchi</w:t>
            </w:r>
          </w:p>
        </w:tc>
        <w:tc>
          <w:tcPr>
            <w:tcW w:w="5387" w:type="dxa"/>
          </w:tcPr>
          <w:p w14:paraId="68D7313F" w14:textId="77777777" w:rsidR="008C062C" w:rsidRPr="00CF68AC" w:rsidRDefault="00AF67E5" w:rsidP="00AF67E5">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modulară</w:t>
            </w:r>
          </w:p>
        </w:tc>
        <w:tc>
          <w:tcPr>
            <w:tcW w:w="1559" w:type="dxa"/>
          </w:tcPr>
          <w:p w14:paraId="2289266A" w14:textId="77777777" w:rsidR="008C062C" w:rsidRPr="00CF68AC" w:rsidRDefault="00AF67E5"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5B14C3" w:rsidRPr="00CF68AC" w14:paraId="62B9FE01" w14:textId="77777777" w:rsidTr="0028638F">
        <w:tc>
          <w:tcPr>
            <w:tcW w:w="851" w:type="dxa"/>
            <w:vMerge w:val="restart"/>
          </w:tcPr>
          <w:p w14:paraId="6DAB927B"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5.</w:t>
            </w:r>
          </w:p>
        </w:tc>
        <w:tc>
          <w:tcPr>
            <w:tcW w:w="2551" w:type="dxa"/>
            <w:vMerge w:val="restart"/>
          </w:tcPr>
          <w:p w14:paraId="6A1F69FA" w14:textId="77777777" w:rsidR="005B14C3" w:rsidRPr="00773297" w:rsidRDefault="005B14C3" w:rsidP="00DB5073">
            <w:pPr>
              <w:autoSpaceDE w:val="0"/>
              <w:autoSpaceDN w:val="0"/>
              <w:adjustRightInd w:val="0"/>
              <w:spacing w:after="0" w:line="240" w:lineRule="auto"/>
              <w:rPr>
                <w:rFonts w:ascii="Times New Roman" w:hAnsi="Times New Roman" w:cs="Times New Roman"/>
                <w:sz w:val="24"/>
                <w:szCs w:val="24"/>
              </w:rPr>
            </w:pPr>
            <w:r w:rsidRPr="00773297">
              <w:rPr>
                <w:rFonts w:ascii="Times New Roman" w:hAnsi="Times New Roman" w:cs="Times New Roman"/>
                <w:sz w:val="24"/>
                <w:szCs w:val="24"/>
              </w:rPr>
              <w:t xml:space="preserve">Proteză de coapsă  </w:t>
            </w:r>
          </w:p>
        </w:tc>
        <w:tc>
          <w:tcPr>
            <w:tcW w:w="5387" w:type="dxa"/>
          </w:tcPr>
          <w:p w14:paraId="52317EF3"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combinată</w:t>
            </w:r>
          </w:p>
        </w:tc>
        <w:tc>
          <w:tcPr>
            <w:tcW w:w="1559" w:type="dxa"/>
          </w:tcPr>
          <w:p w14:paraId="4FE01608"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14:paraId="1C65BDBD" w14:textId="77777777" w:rsidTr="0028638F">
        <w:tc>
          <w:tcPr>
            <w:tcW w:w="851" w:type="dxa"/>
            <w:vMerge/>
          </w:tcPr>
          <w:p w14:paraId="1452690C"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3894AE6D"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3AF466DC"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din plastic</w:t>
            </w:r>
          </w:p>
        </w:tc>
        <w:tc>
          <w:tcPr>
            <w:tcW w:w="1559" w:type="dxa"/>
          </w:tcPr>
          <w:p w14:paraId="4D1AE8E7"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14:paraId="5576C501" w14:textId="77777777" w:rsidTr="0028638F">
        <w:tc>
          <w:tcPr>
            <w:tcW w:w="851" w:type="dxa"/>
            <w:vMerge/>
          </w:tcPr>
          <w:p w14:paraId="062CAAA5"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7A9B2B25"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2DD314EA"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c) cu vacuum</w:t>
            </w:r>
          </w:p>
        </w:tc>
        <w:tc>
          <w:tcPr>
            <w:tcW w:w="1559" w:type="dxa"/>
          </w:tcPr>
          <w:p w14:paraId="15D63332"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 xml:space="preserve">2 ani      </w:t>
            </w:r>
          </w:p>
        </w:tc>
      </w:tr>
      <w:tr w:rsidR="005B14C3" w:rsidRPr="00CF68AC" w14:paraId="793E7464" w14:textId="77777777" w:rsidTr="0028638F">
        <w:tc>
          <w:tcPr>
            <w:tcW w:w="851" w:type="dxa"/>
            <w:vMerge/>
          </w:tcPr>
          <w:p w14:paraId="487087E9"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201AD99A"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411AA843"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d) geriatrică</w:t>
            </w:r>
          </w:p>
        </w:tc>
        <w:tc>
          <w:tcPr>
            <w:tcW w:w="1559" w:type="dxa"/>
          </w:tcPr>
          <w:p w14:paraId="36B5D879"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2 ani</w:t>
            </w:r>
          </w:p>
        </w:tc>
      </w:tr>
      <w:tr w:rsidR="005B14C3" w:rsidRPr="00CF68AC" w14:paraId="31F2FA49" w14:textId="77777777" w:rsidTr="0028638F">
        <w:tc>
          <w:tcPr>
            <w:tcW w:w="851" w:type="dxa"/>
            <w:vMerge/>
          </w:tcPr>
          <w:p w14:paraId="6C0429BF"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76C26351"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1A692007"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e) modulară</w:t>
            </w:r>
          </w:p>
        </w:tc>
        <w:tc>
          <w:tcPr>
            <w:tcW w:w="1559" w:type="dxa"/>
          </w:tcPr>
          <w:p w14:paraId="4DFE5AEC"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5B14C3" w:rsidRPr="00CF68AC" w14:paraId="24C46E3C" w14:textId="77777777" w:rsidTr="0028638F">
        <w:tc>
          <w:tcPr>
            <w:tcW w:w="851" w:type="dxa"/>
            <w:vMerge/>
          </w:tcPr>
          <w:p w14:paraId="5178813C"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1702B5EA"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5E0980B0"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f) modulară cu vacuum</w:t>
            </w:r>
          </w:p>
        </w:tc>
        <w:tc>
          <w:tcPr>
            <w:tcW w:w="1559" w:type="dxa"/>
          </w:tcPr>
          <w:p w14:paraId="2D9ABFFF"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5B14C3" w:rsidRPr="00CF68AC" w14:paraId="56FE297F" w14:textId="77777777" w:rsidTr="0028638F">
        <w:tc>
          <w:tcPr>
            <w:tcW w:w="851" w:type="dxa"/>
            <w:vMerge/>
          </w:tcPr>
          <w:p w14:paraId="1EC5AA0C" w14:textId="77777777" w:rsidR="005B14C3" w:rsidRPr="00CF68AC"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20195552"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06EADECB" w14:textId="77777777" w:rsidR="005B14C3" w:rsidRPr="008F37A0" w:rsidRDefault="005B14C3" w:rsidP="00DB5073">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g) modulară cu manşon de silicon</w:t>
            </w:r>
          </w:p>
        </w:tc>
        <w:tc>
          <w:tcPr>
            <w:tcW w:w="1559" w:type="dxa"/>
          </w:tcPr>
          <w:p w14:paraId="7B71C777" w14:textId="77777777" w:rsidR="005B14C3" w:rsidRPr="00773297" w:rsidRDefault="005B14C3" w:rsidP="00046BC8">
            <w:pPr>
              <w:autoSpaceDE w:val="0"/>
              <w:autoSpaceDN w:val="0"/>
              <w:adjustRightInd w:val="0"/>
              <w:spacing w:after="0" w:line="240" w:lineRule="auto"/>
              <w:jc w:val="center"/>
              <w:rPr>
                <w:rFonts w:ascii="Times New Roman" w:hAnsi="Times New Roman" w:cs="Times New Roman"/>
                <w:sz w:val="24"/>
                <w:szCs w:val="24"/>
              </w:rPr>
            </w:pPr>
            <w:r w:rsidRPr="00773297">
              <w:rPr>
                <w:rFonts w:ascii="Times New Roman" w:hAnsi="Times New Roman" w:cs="Times New Roman"/>
                <w:sz w:val="24"/>
                <w:szCs w:val="24"/>
              </w:rPr>
              <w:t>4 ani</w:t>
            </w:r>
          </w:p>
        </w:tc>
      </w:tr>
      <w:tr w:rsidR="00CF68AC" w:rsidRPr="00CF68AC" w14:paraId="55C5F33A" w14:textId="77777777" w:rsidTr="0028638F">
        <w:tc>
          <w:tcPr>
            <w:tcW w:w="851" w:type="dxa"/>
            <w:vMerge w:val="restart"/>
          </w:tcPr>
          <w:p w14:paraId="6F8AE458" w14:textId="77777777"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6.</w:t>
            </w:r>
          </w:p>
        </w:tc>
        <w:tc>
          <w:tcPr>
            <w:tcW w:w="2551" w:type="dxa"/>
            <w:vMerge w:val="restart"/>
          </w:tcPr>
          <w:p w14:paraId="3E6703CC" w14:textId="77777777" w:rsidR="00CF68AC" w:rsidRPr="00CF68AC" w:rsidRDefault="00CF68AC" w:rsidP="00FD7B6D">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de şold    </w:t>
            </w:r>
          </w:p>
        </w:tc>
        <w:tc>
          <w:tcPr>
            <w:tcW w:w="5387" w:type="dxa"/>
          </w:tcPr>
          <w:p w14:paraId="11097E75" w14:textId="77777777" w:rsidR="00CF68AC" w:rsidRPr="008F37A0" w:rsidRDefault="00CF68AC" w:rsidP="00FD7B6D">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a) convenţională</w:t>
            </w:r>
          </w:p>
        </w:tc>
        <w:tc>
          <w:tcPr>
            <w:tcW w:w="1559" w:type="dxa"/>
          </w:tcPr>
          <w:p w14:paraId="3444FDB6" w14:textId="77777777"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CF68AC" w:rsidRPr="00CF68AC" w14:paraId="7BFA20B1" w14:textId="77777777" w:rsidTr="0028638F">
        <w:tc>
          <w:tcPr>
            <w:tcW w:w="851" w:type="dxa"/>
            <w:vMerge/>
          </w:tcPr>
          <w:p w14:paraId="2610D62F" w14:textId="77777777"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6EF581F1" w14:textId="77777777"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5B86F595" w14:textId="77777777" w:rsidR="00CF68AC" w:rsidRPr="008F37A0" w:rsidRDefault="00CF68AC" w:rsidP="00FD7B6D">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b) modulară</w:t>
            </w:r>
          </w:p>
        </w:tc>
        <w:tc>
          <w:tcPr>
            <w:tcW w:w="1559" w:type="dxa"/>
          </w:tcPr>
          <w:p w14:paraId="638838DB" w14:textId="77777777" w:rsidR="00CF68AC" w:rsidRPr="00CF68AC" w:rsidRDefault="00CF68AC"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B04280" w:rsidRPr="00CF68AC" w14:paraId="0B20830F" w14:textId="77777777" w:rsidTr="0028638F">
        <w:tc>
          <w:tcPr>
            <w:tcW w:w="851" w:type="dxa"/>
            <w:vMerge w:val="restart"/>
          </w:tcPr>
          <w:p w14:paraId="45C51F29" w14:textId="77777777"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7.</w:t>
            </w:r>
          </w:p>
        </w:tc>
        <w:tc>
          <w:tcPr>
            <w:tcW w:w="2551" w:type="dxa"/>
            <w:vMerge w:val="restart"/>
          </w:tcPr>
          <w:p w14:paraId="36494149" w14:textId="77777777" w:rsidR="00B04280" w:rsidRPr="00CF68AC" w:rsidRDefault="00B04280" w:rsidP="00CF68A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 xml:space="preserve">Proteză parţială de bazin </w:t>
            </w:r>
            <w:r w:rsidRPr="00817992">
              <w:rPr>
                <w:rFonts w:ascii="Times New Roman" w:hAnsi="Times New Roman" w:cs="Times New Roman"/>
                <w:sz w:val="24"/>
                <w:szCs w:val="24"/>
              </w:rPr>
              <w:t xml:space="preserve">hemipelvectomie  </w:t>
            </w:r>
          </w:p>
        </w:tc>
        <w:tc>
          <w:tcPr>
            <w:tcW w:w="5387" w:type="dxa"/>
          </w:tcPr>
          <w:p w14:paraId="335A5BBF" w14:textId="77777777" w:rsidR="00B04280" w:rsidRPr="008F37A0" w:rsidRDefault="00B04280" w:rsidP="00817992">
            <w:pPr>
              <w:autoSpaceDE w:val="0"/>
              <w:autoSpaceDN w:val="0"/>
              <w:adjustRightInd w:val="0"/>
              <w:spacing w:after="0" w:line="240" w:lineRule="auto"/>
              <w:rPr>
                <w:rFonts w:ascii="Times New Roman" w:hAnsi="Times New Roman" w:cs="Times New Roman"/>
                <w:sz w:val="24"/>
                <w:szCs w:val="24"/>
              </w:rPr>
            </w:pPr>
            <w:r w:rsidRPr="008F37A0">
              <w:rPr>
                <w:rFonts w:ascii="Times New Roman" w:hAnsi="Times New Roman" w:cs="Times New Roman"/>
                <w:sz w:val="24"/>
                <w:szCs w:val="24"/>
              </w:rPr>
              <w:t xml:space="preserve">a) convenţională </w:t>
            </w:r>
          </w:p>
        </w:tc>
        <w:tc>
          <w:tcPr>
            <w:tcW w:w="1559" w:type="dxa"/>
          </w:tcPr>
          <w:p w14:paraId="2C7E7A24" w14:textId="77777777"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2 ani</w:t>
            </w:r>
          </w:p>
        </w:tc>
      </w:tr>
      <w:tr w:rsidR="00B04280" w:rsidRPr="00CF68AC" w14:paraId="6DC258DF" w14:textId="77777777" w:rsidTr="0028638F">
        <w:tc>
          <w:tcPr>
            <w:tcW w:w="851" w:type="dxa"/>
            <w:vMerge/>
          </w:tcPr>
          <w:p w14:paraId="795090F7" w14:textId="77777777"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p>
        </w:tc>
        <w:tc>
          <w:tcPr>
            <w:tcW w:w="2551" w:type="dxa"/>
            <w:vMerge/>
          </w:tcPr>
          <w:p w14:paraId="22D64E9D" w14:textId="77777777"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p>
        </w:tc>
        <w:tc>
          <w:tcPr>
            <w:tcW w:w="5387" w:type="dxa"/>
          </w:tcPr>
          <w:p w14:paraId="1292B2AE" w14:textId="77777777" w:rsidR="00B04280" w:rsidRPr="00CF68AC" w:rsidRDefault="00B04280" w:rsidP="00CF68AC">
            <w:pPr>
              <w:autoSpaceDE w:val="0"/>
              <w:autoSpaceDN w:val="0"/>
              <w:adjustRightInd w:val="0"/>
              <w:spacing w:after="0" w:line="240" w:lineRule="auto"/>
              <w:rPr>
                <w:rFonts w:ascii="Times New Roman" w:hAnsi="Times New Roman" w:cs="Times New Roman"/>
                <w:sz w:val="24"/>
                <w:szCs w:val="24"/>
              </w:rPr>
            </w:pPr>
            <w:r w:rsidRPr="00CF68AC">
              <w:rPr>
                <w:rFonts w:ascii="Times New Roman" w:hAnsi="Times New Roman" w:cs="Times New Roman"/>
                <w:sz w:val="24"/>
                <w:szCs w:val="24"/>
              </w:rPr>
              <w:t>b) modulară</w:t>
            </w:r>
          </w:p>
        </w:tc>
        <w:tc>
          <w:tcPr>
            <w:tcW w:w="1559" w:type="dxa"/>
          </w:tcPr>
          <w:p w14:paraId="20DD884B" w14:textId="77777777" w:rsidR="00B04280" w:rsidRPr="00CF68AC" w:rsidRDefault="00B04280" w:rsidP="00046BC8">
            <w:pPr>
              <w:autoSpaceDE w:val="0"/>
              <w:autoSpaceDN w:val="0"/>
              <w:adjustRightInd w:val="0"/>
              <w:spacing w:after="0" w:line="240" w:lineRule="auto"/>
              <w:jc w:val="center"/>
              <w:rPr>
                <w:rFonts w:ascii="Times New Roman" w:hAnsi="Times New Roman" w:cs="Times New Roman"/>
                <w:sz w:val="24"/>
                <w:szCs w:val="24"/>
              </w:rPr>
            </w:pPr>
            <w:r w:rsidRPr="00CF68AC">
              <w:rPr>
                <w:rFonts w:ascii="Times New Roman" w:hAnsi="Times New Roman" w:cs="Times New Roman"/>
                <w:sz w:val="24"/>
                <w:szCs w:val="24"/>
              </w:rPr>
              <w:t>4 ani</w:t>
            </w:r>
          </w:p>
        </w:tc>
      </w:tr>
      <w:tr w:rsidR="00EE69B3" w:rsidRPr="00EE69B3" w14:paraId="0AFA7A17" w14:textId="77777777" w:rsidTr="0028638F">
        <w:tc>
          <w:tcPr>
            <w:tcW w:w="851" w:type="dxa"/>
          </w:tcPr>
          <w:p w14:paraId="53D8429F" w14:textId="77777777" w:rsidR="003D0F84" w:rsidRPr="00EE69B3" w:rsidRDefault="003D0F84" w:rsidP="00046BC8">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8.</w:t>
            </w:r>
          </w:p>
        </w:tc>
        <w:tc>
          <w:tcPr>
            <w:tcW w:w="2551" w:type="dxa"/>
          </w:tcPr>
          <w:p w14:paraId="2A809EE9" w14:textId="77777777" w:rsidR="003D0F84" w:rsidRPr="00EE69B3" w:rsidRDefault="003D0F84" w:rsidP="00E73AE0">
            <w:pPr>
              <w:autoSpaceDE w:val="0"/>
              <w:autoSpaceDN w:val="0"/>
              <w:adjustRightInd w:val="0"/>
              <w:spacing w:after="0" w:line="240" w:lineRule="auto"/>
              <w:rPr>
                <w:rFonts w:ascii="Times New Roman" w:hAnsi="Times New Roman" w:cs="Times New Roman"/>
                <w:sz w:val="24"/>
                <w:szCs w:val="24"/>
              </w:rPr>
            </w:pPr>
            <w:r w:rsidRPr="00EE69B3">
              <w:rPr>
                <w:rFonts w:ascii="Times New Roman" w:hAnsi="Times New Roman" w:cs="Times New Roman"/>
                <w:sz w:val="24"/>
                <w:szCs w:val="24"/>
              </w:rPr>
              <w:t>Manşon de silicon pentru protez</w:t>
            </w:r>
            <w:r w:rsidR="00E73AE0" w:rsidRPr="00EE69B3">
              <w:rPr>
                <w:rFonts w:ascii="Times New Roman" w:hAnsi="Times New Roman" w:cs="Times New Roman"/>
                <w:sz w:val="24"/>
                <w:szCs w:val="24"/>
              </w:rPr>
              <w:t>a de coapsă modulară cu manşon de silicon</w:t>
            </w:r>
          </w:p>
        </w:tc>
        <w:tc>
          <w:tcPr>
            <w:tcW w:w="5387" w:type="dxa"/>
          </w:tcPr>
          <w:p w14:paraId="235D1F9F" w14:textId="77777777" w:rsidR="003D0F84" w:rsidRPr="00EE69B3" w:rsidRDefault="003D0F84" w:rsidP="00CF68AC">
            <w:pPr>
              <w:autoSpaceDE w:val="0"/>
              <w:autoSpaceDN w:val="0"/>
              <w:adjustRightInd w:val="0"/>
              <w:spacing w:after="0" w:line="240" w:lineRule="auto"/>
              <w:rPr>
                <w:rFonts w:ascii="Times New Roman" w:hAnsi="Times New Roman" w:cs="Times New Roman"/>
                <w:sz w:val="24"/>
                <w:szCs w:val="24"/>
              </w:rPr>
            </w:pPr>
          </w:p>
        </w:tc>
        <w:tc>
          <w:tcPr>
            <w:tcW w:w="1559" w:type="dxa"/>
          </w:tcPr>
          <w:p w14:paraId="4692DB79" w14:textId="77777777" w:rsidR="003D0F84" w:rsidRPr="00EE69B3" w:rsidRDefault="003D0F84" w:rsidP="00046BC8">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2 ani</w:t>
            </w:r>
          </w:p>
        </w:tc>
      </w:tr>
      <w:tr w:rsidR="00EE69B3" w:rsidRPr="00EE69B3" w14:paraId="16CFFBBB" w14:textId="77777777" w:rsidTr="0028638F">
        <w:tc>
          <w:tcPr>
            <w:tcW w:w="851" w:type="dxa"/>
          </w:tcPr>
          <w:p w14:paraId="462A829F" w14:textId="77777777" w:rsidR="00E73AE0" w:rsidRPr="00EE69B3" w:rsidRDefault="00E73AE0" w:rsidP="00DF4A31">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9.</w:t>
            </w:r>
          </w:p>
        </w:tc>
        <w:tc>
          <w:tcPr>
            <w:tcW w:w="2551" w:type="dxa"/>
          </w:tcPr>
          <w:p w14:paraId="67E1E56D" w14:textId="77777777" w:rsidR="00E73AE0" w:rsidRPr="00EE69B3" w:rsidRDefault="00E73AE0" w:rsidP="00E73AE0">
            <w:pPr>
              <w:autoSpaceDE w:val="0"/>
              <w:autoSpaceDN w:val="0"/>
              <w:adjustRightInd w:val="0"/>
              <w:spacing w:after="0" w:line="240" w:lineRule="auto"/>
              <w:rPr>
                <w:rFonts w:ascii="Times New Roman" w:hAnsi="Times New Roman" w:cs="Times New Roman"/>
                <w:sz w:val="24"/>
                <w:szCs w:val="24"/>
              </w:rPr>
            </w:pPr>
            <w:r w:rsidRPr="00EE69B3">
              <w:rPr>
                <w:rFonts w:ascii="Times New Roman" w:hAnsi="Times New Roman" w:cs="Times New Roman"/>
                <w:sz w:val="24"/>
                <w:szCs w:val="24"/>
              </w:rPr>
              <w:t>Manşon de silicon pentru proteza de gambă modulară cu manşon de silicon</w:t>
            </w:r>
          </w:p>
        </w:tc>
        <w:tc>
          <w:tcPr>
            <w:tcW w:w="5387" w:type="dxa"/>
          </w:tcPr>
          <w:p w14:paraId="602B745E" w14:textId="77777777" w:rsidR="00E73AE0" w:rsidRPr="00EE69B3" w:rsidRDefault="00E73AE0" w:rsidP="00DF4A31">
            <w:pPr>
              <w:autoSpaceDE w:val="0"/>
              <w:autoSpaceDN w:val="0"/>
              <w:adjustRightInd w:val="0"/>
              <w:spacing w:after="0" w:line="240" w:lineRule="auto"/>
              <w:rPr>
                <w:rFonts w:ascii="Times New Roman" w:hAnsi="Times New Roman" w:cs="Times New Roman"/>
                <w:sz w:val="24"/>
                <w:szCs w:val="24"/>
              </w:rPr>
            </w:pPr>
          </w:p>
        </w:tc>
        <w:tc>
          <w:tcPr>
            <w:tcW w:w="1559" w:type="dxa"/>
          </w:tcPr>
          <w:p w14:paraId="7E1C17F5" w14:textId="77777777" w:rsidR="00E73AE0" w:rsidRPr="00EE69B3" w:rsidRDefault="00E73AE0" w:rsidP="00DF4A31">
            <w:pPr>
              <w:autoSpaceDE w:val="0"/>
              <w:autoSpaceDN w:val="0"/>
              <w:adjustRightInd w:val="0"/>
              <w:spacing w:after="0" w:line="240" w:lineRule="auto"/>
              <w:jc w:val="center"/>
              <w:rPr>
                <w:rFonts w:ascii="Times New Roman" w:hAnsi="Times New Roman" w:cs="Times New Roman"/>
                <w:sz w:val="24"/>
                <w:szCs w:val="24"/>
              </w:rPr>
            </w:pPr>
            <w:r w:rsidRPr="00EE69B3">
              <w:rPr>
                <w:rFonts w:ascii="Times New Roman" w:hAnsi="Times New Roman" w:cs="Times New Roman"/>
                <w:sz w:val="24"/>
                <w:szCs w:val="24"/>
              </w:rPr>
              <w:t>2 ani</w:t>
            </w:r>
          </w:p>
        </w:tc>
      </w:tr>
    </w:tbl>
    <w:p w14:paraId="43F8F3CC" w14:textId="77777777" w:rsidR="00163ACA"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w:t>
      </w:r>
    </w:p>
    <w:p w14:paraId="40ADC229" w14:textId="77777777" w:rsidR="003A3A9E" w:rsidRPr="00505B20" w:rsidRDefault="00163ACA" w:rsidP="007A1D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3A9E" w:rsidRPr="00505B20">
        <w:rPr>
          <w:rFonts w:ascii="Times New Roman" w:hAnsi="Times New Roman" w:cs="Times New Roman"/>
          <w:sz w:val="24"/>
          <w:szCs w:val="24"/>
        </w:rPr>
        <w:t>4.1. Termenul de înlocuire de 2, respectiv 4 ani se consideră de la momentul în care asiguratul a intrat în posesia protezei definitive, dacă acesta a beneficiat şi de proteză provizorie.</w:t>
      </w:r>
    </w:p>
    <w:p w14:paraId="64FE6BB2" w14:textId="77777777" w:rsidR="003A3A9E" w:rsidRPr="00505B20"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14:paraId="0F766C7A" w14:textId="77777777" w:rsidR="003A3A9E" w:rsidRPr="002F075F" w:rsidRDefault="003A3A9E" w:rsidP="007A1DD7">
      <w:pPr>
        <w:autoSpaceDE w:val="0"/>
        <w:autoSpaceDN w:val="0"/>
        <w:adjustRightInd w:val="0"/>
        <w:spacing w:after="0" w:line="240" w:lineRule="auto"/>
        <w:jc w:val="both"/>
        <w:rPr>
          <w:rFonts w:ascii="Times New Roman" w:hAnsi="Times New Roman" w:cs="Times New Roman"/>
          <w:sz w:val="24"/>
          <w:szCs w:val="24"/>
        </w:rPr>
      </w:pPr>
      <w:r w:rsidRPr="00505B20">
        <w:rPr>
          <w:rFonts w:ascii="Times New Roman" w:hAnsi="Times New Roman" w:cs="Times New Roman"/>
          <w:sz w:val="24"/>
          <w:szCs w:val="24"/>
        </w:rPr>
        <w:t xml:space="preserve">    4.3. Pentru un asigurat se pot acorda două dispozitive medicale de acelaşi tip (stânga-dreapta); termenul de înlocuire pentru fiecare dispozitiv din cele două (stânga-dreapta) este cel prevăzut în </w:t>
      </w:r>
      <w:r w:rsidRPr="002F075F">
        <w:rPr>
          <w:rFonts w:ascii="Times New Roman" w:hAnsi="Times New Roman" w:cs="Times New Roman"/>
          <w:sz w:val="24"/>
          <w:szCs w:val="24"/>
        </w:rPr>
        <w:t>coloana C4.</w:t>
      </w:r>
    </w:p>
    <w:p w14:paraId="4D2C2B82" w14:textId="77777777" w:rsidR="003A3A9E" w:rsidRPr="00505B20" w:rsidRDefault="003A3A9E" w:rsidP="007A1DD7">
      <w:pPr>
        <w:autoSpaceDE w:val="0"/>
        <w:autoSpaceDN w:val="0"/>
        <w:adjustRightInd w:val="0"/>
        <w:spacing w:after="0" w:line="240" w:lineRule="auto"/>
        <w:jc w:val="both"/>
        <w:rPr>
          <w:rFonts w:ascii="Times New Roman" w:hAnsi="Times New Roman" w:cs="Times New Roman"/>
          <w:sz w:val="24"/>
          <w:szCs w:val="24"/>
        </w:rPr>
      </w:pPr>
      <w:r w:rsidRPr="002F075F">
        <w:rPr>
          <w:rFonts w:ascii="Times New Roman" w:hAnsi="Times New Roman" w:cs="Times New Roman"/>
          <w:sz w:val="24"/>
          <w:szCs w:val="24"/>
        </w:rPr>
        <w:t xml:space="preserve">    4.4. Proteza de coapsă modulară cu manşon de silicon</w:t>
      </w:r>
      <w:r w:rsidR="00E73AE0" w:rsidRPr="002F075F">
        <w:rPr>
          <w:rFonts w:ascii="Times New Roman" w:hAnsi="Times New Roman" w:cs="Times New Roman"/>
          <w:sz w:val="24"/>
          <w:szCs w:val="24"/>
        </w:rPr>
        <w:t>,</w:t>
      </w:r>
      <w:r w:rsidRPr="002F075F">
        <w:rPr>
          <w:rFonts w:ascii="Times New Roman" w:hAnsi="Times New Roman" w:cs="Times New Roman"/>
          <w:sz w:val="24"/>
          <w:szCs w:val="24"/>
        </w:rPr>
        <w:t xml:space="preserve"> </w:t>
      </w:r>
      <w:r w:rsidRPr="002F075F">
        <w:rPr>
          <w:rFonts w:ascii="Times New Roman" w:hAnsi="Times New Roman" w:cs="Times New Roman"/>
          <w:strike/>
          <w:sz w:val="24"/>
          <w:szCs w:val="24"/>
        </w:rPr>
        <w:t xml:space="preserve">şi </w:t>
      </w:r>
      <w:r w:rsidRPr="002F075F">
        <w:rPr>
          <w:rFonts w:ascii="Times New Roman" w:hAnsi="Times New Roman" w:cs="Times New Roman"/>
          <w:sz w:val="24"/>
          <w:szCs w:val="24"/>
        </w:rPr>
        <w:t>proteza de gambă modulară cu manşon de silicon</w:t>
      </w:r>
      <w:r w:rsidR="00E73AE0" w:rsidRPr="002F075F">
        <w:rPr>
          <w:rFonts w:ascii="Times New Roman" w:hAnsi="Times New Roman" w:cs="Times New Roman"/>
          <w:sz w:val="24"/>
          <w:szCs w:val="24"/>
        </w:rPr>
        <w:t>, manşonul de silicon pentru proteza de coapsă modulară cu manşon de silicon şi manşonul de silicon pentru proteza de gambă modulară cu manşon de silicon</w:t>
      </w:r>
      <w:r w:rsidRPr="002F075F">
        <w:rPr>
          <w:rFonts w:ascii="Times New Roman" w:hAnsi="Times New Roman" w:cs="Times New Roman"/>
          <w:sz w:val="24"/>
          <w:szCs w:val="24"/>
        </w:rPr>
        <w:t xml:space="preserve"> se acordă pentru amputaţie ca urmare a complicaţiilor diabetului zaharat şi ca urmare a afecţiunilor neoplazice la </w:t>
      </w:r>
      <w:r w:rsidRPr="00505B20">
        <w:rPr>
          <w:rFonts w:ascii="Times New Roman" w:hAnsi="Times New Roman" w:cs="Times New Roman"/>
          <w:sz w:val="24"/>
          <w:szCs w:val="24"/>
        </w:rPr>
        <w:lastRenderedPageBreak/>
        <w:t>nivelul membrului inferior, la recomandarea medicului de specialitate ortopedie şi traumatologie, ortopedie pediatrică, chirurgie generală, chirurgie vasculară, chirurgie pediatrică, diabet zaharat, nutriţie şi boli metabolice.</w:t>
      </w:r>
    </w:p>
    <w:p w14:paraId="328DF3FE" w14:textId="77777777" w:rsidR="00544A8A" w:rsidRDefault="003A3A9E" w:rsidP="003A3A9E">
      <w:pPr>
        <w:autoSpaceDE w:val="0"/>
        <w:autoSpaceDN w:val="0"/>
        <w:adjustRightInd w:val="0"/>
        <w:spacing w:after="0" w:line="240" w:lineRule="auto"/>
        <w:rPr>
          <w:rFonts w:ascii="Times New Roman" w:hAnsi="Times New Roman" w:cs="Times New Roman"/>
          <w:sz w:val="24"/>
          <w:szCs w:val="24"/>
        </w:rPr>
      </w:pPr>
      <w:r w:rsidRPr="00505B20">
        <w:rPr>
          <w:rFonts w:ascii="Times New Roman" w:hAnsi="Times New Roman" w:cs="Times New Roman"/>
          <w:sz w:val="24"/>
          <w:szCs w:val="24"/>
        </w:rPr>
        <w:t xml:space="preserve">    </w:t>
      </w:r>
    </w:p>
    <w:p w14:paraId="0AD621FB" w14:textId="77777777" w:rsidR="003A3A9E" w:rsidRDefault="003A3A9E" w:rsidP="003A3A9E">
      <w:pPr>
        <w:autoSpaceDE w:val="0"/>
        <w:autoSpaceDN w:val="0"/>
        <w:adjustRightInd w:val="0"/>
        <w:spacing w:after="0" w:line="240" w:lineRule="auto"/>
        <w:rPr>
          <w:rFonts w:ascii="Times New Roman" w:hAnsi="Times New Roman" w:cs="Times New Roman"/>
          <w:b/>
          <w:bCs/>
          <w:sz w:val="24"/>
          <w:szCs w:val="24"/>
        </w:rPr>
      </w:pPr>
      <w:r w:rsidRPr="00505B20">
        <w:rPr>
          <w:rFonts w:ascii="Times New Roman" w:hAnsi="Times New Roman" w:cs="Times New Roman"/>
          <w:b/>
          <w:bCs/>
          <w:sz w:val="24"/>
          <w:szCs w:val="24"/>
        </w:rPr>
        <w:t>5. Proteze pentru membrul superior</w:t>
      </w:r>
    </w:p>
    <w:p w14:paraId="53E25154" w14:textId="77777777" w:rsidR="00AB6862" w:rsidRPr="00505B20" w:rsidRDefault="00AB6862" w:rsidP="003A3A9E">
      <w:pPr>
        <w:autoSpaceDE w:val="0"/>
        <w:autoSpaceDN w:val="0"/>
        <w:adjustRightInd w:val="0"/>
        <w:spacing w:after="0" w:line="240" w:lineRule="auto"/>
        <w:rPr>
          <w:rFonts w:ascii="Times New Roman" w:hAnsi="Times New Roman" w:cs="Times New Roman"/>
          <w:sz w:val="24"/>
          <w:szCs w:val="24"/>
        </w:rPr>
      </w:pPr>
    </w:p>
    <w:tbl>
      <w:tblPr>
        <w:tblStyle w:val="TableGrid"/>
        <w:tblW w:w="9889" w:type="dxa"/>
        <w:tblLayout w:type="fixed"/>
        <w:tblLook w:val="04A0" w:firstRow="1" w:lastRow="0" w:firstColumn="1" w:lastColumn="0" w:noHBand="0" w:noVBand="1"/>
      </w:tblPr>
      <w:tblGrid>
        <w:gridCol w:w="817"/>
        <w:gridCol w:w="3827"/>
        <w:gridCol w:w="3828"/>
        <w:gridCol w:w="1417"/>
      </w:tblGrid>
      <w:tr w:rsidR="00D37D80" w:rsidRPr="005C47E1" w14:paraId="4456C4E1" w14:textId="77777777" w:rsidTr="005C47E1">
        <w:tc>
          <w:tcPr>
            <w:tcW w:w="817" w:type="dxa"/>
          </w:tcPr>
          <w:p w14:paraId="2C56F7BB"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NR. CRT.</w:t>
            </w:r>
          </w:p>
        </w:tc>
        <w:tc>
          <w:tcPr>
            <w:tcW w:w="3827" w:type="dxa"/>
          </w:tcPr>
          <w:p w14:paraId="1F6A9036"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DENUMIREA DISPOZITIVULUI MEDICAL</w:t>
            </w:r>
          </w:p>
        </w:tc>
        <w:tc>
          <w:tcPr>
            <w:tcW w:w="3828" w:type="dxa"/>
          </w:tcPr>
          <w:p w14:paraId="562B21D6"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TIPUL</w:t>
            </w:r>
          </w:p>
        </w:tc>
        <w:tc>
          <w:tcPr>
            <w:tcW w:w="1417" w:type="dxa"/>
          </w:tcPr>
          <w:p w14:paraId="4FBDEDC0"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TERMEN DE ÎNLOCUIRE</w:t>
            </w:r>
          </w:p>
        </w:tc>
      </w:tr>
      <w:tr w:rsidR="00D37D80" w:rsidRPr="005C47E1" w14:paraId="00589975" w14:textId="77777777" w:rsidTr="005C47E1">
        <w:tc>
          <w:tcPr>
            <w:tcW w:w="817" w:type="dxa"/>
          </w:tcPr>
          <w:p w14:paraId="4FCBB551"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C1</w:t>
            </w:r>
          </w:p>
        </w:tc>
        <w:tc>
          <w:tcPr>
            <w:tcW w:w="3827" w:type="dxa"/>
          </w:tcPr>
          <w:p w14:paraId="54F7CC80"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C2</w:t>
            </w:r>
          </w:p>
        </w:tc>
        <w:tc>
          <w:tcPr>
            <w:tcW w:w="3828" w:type="dxa"/>
          </w:tcPr>
          <w:p w14:paraId="416D2FCE"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C3</w:t>
            </w:r>
          </w:p>
        </w:tc>
        <w:tc>
          <w:tcPr>
            <w:tcW w:w="1417" w:type="dxa"/>
          </w:tcPr>
          <w:p w14:paraId="14CFBB7E" w14:textId="77777777" w:rsidR="00EA48CC" w:rsidRPr="005C47E1" w:rsidRDefault="00EA48CC" w:rsidP="00740030">
            <w:pPr>
              <w:autoSpaceDE w:val="0"/>
              <w:autoSpaceDN w:val="0"/>
              <w:adjustRightInd w:val="0"/>
              <w:spacing w:after="0" w:line="240" w:lineRule="auto"/>
              <w:jc w:val="center"/>
              <w:rPr>
                <w:rFonts w:ascii="Times New Roman" w:hAnsi="Times New Roman" w:cs="Times New Roman"/>
              </w:rPr>
            </w:pPr>
            <w:r w:rsidRPr="005C47E1">
              <w:rPr>
                <w:rFonts w:ascii="Times New Roman" w:hAnsi="Times New Roman" w:cs="Times New Roman"/>
              </w:rPr>
              <w:t>C4</w:t>
            </w:r>
          </w:p>
        </w:tc>
      </w:tr>
      <w:tr w:rsidR="00EA48CC" w:rsidRPr="005C47E1" w14:paraId="11C8C5CA" w14:textId="77777777" w:rsidTr="005C47E1">
        <w:tc>
          <w:tcPr>
            <w:tcW w:w="817" w:type="dxa"/>
            <w:vMerge w:val="restart"/>
          </w:tcPr>
          <w:p w14:paraId="6203D852"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1.</w:t>
            </w:r>
          </w:p>
        </w:tc>
        <w:tc>
          <w:tcPr>
            <w:tcW w:w="3827" w:type="dxa"/>
            <w:vMerge w:val="restart"/>
          </w:tcPr>
          <w:p w14:paraId="488EB22F" w14:textId="77777777"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parţială de mână </w:t>
            </w:r>
          </w:p>
        </w:tc>
        <w:tc>
          <w:tcPr>
            <w:tcW w:w="3828" w:type="dxa"/>
          </w:tcPr>
          <w:p w14:paraId="2556889F"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14:paraId="03C4038C"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14:paraId="6DFF5F0F" w14:textId="77777777" w:rsidTr="005C47E1">
        <w:tc>
          <w:tcPr>
            <w:tcW w:w="817" w:type="dxa"/>
            <w:vMerge/>
          </w:tcPr>
          <w:p w14:paraId="5E588523"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04F876BF"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4AF0277F"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w:t>
            </w:r>
          </w:p>
        </w:tc>
        <w:tc>
          <w:tcPr>
            <w:tcW w:w="1417" w:type="dxa"/>
          </w:tcPr>
          <w:p w14:paraId="7A28101F"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14:paraId="3D268D1D" w14:textId="77777777" w:rsidTr="005C47E1">
        <w:tc>
          <w:tcPr>
            <w:tcW w:w="817" w:type="dxa"/>
            <w:vMerge/>
          </w:tcPr>
          <w:p w14:paraId="78EEAE91"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77ABF512"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1AE5B23F"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de deget funcţională simplă*)</w:t>
            </w:r>
          </w:p>
        </w:tc>
        <w:tc>
          <w:tcPr>
            <w:tcW w:w="1417" w:type="dxa"/>
          </w:tcPr>
          <w:p w14:paraId="78F3D45B"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14:paraId="695C7A6C" w14:textId="77777777" w:rsidTr="005C47E1">
        <w:tc>
          <w:tcPr>
            <w:tcW w:w="817" w:type="dxa"/>
            <w:vMerge w:val="restart"/>
          </w:tcPr>
          <w:p w14:paraId="0B00544D"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w:t>
            </w:r>
          </w:p>
        </w:tc>
        <w:tc>
          <w:tcPr>
            <w:tcW w:w="3827" w:type="dxa"/>
            <w:vMerge w:val="restart"/>
          </w:tcPr>
          <w:p w14:paraId="26AEBB62" w14:textId="77777777"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de încheietură a mâinii  </w:t>
            </w:r>
          </w:p>
        </w:tc>
        <w:tc>
          <w:tcPr>
            <w:tcW w:w="3828" w:type="dxa"/>
          </w:tcPr>
          <w:p w14:paraId="185754ED"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14:paraId="6961D605"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14:paraId="2DC1C020" w14:textId="77777777" w:rsidTr="005C47E1">
        <w:tc>
          <w:tcPr>
            <w:tcW w:w="817" w:type="dxa"/>
            <w:vMerge/>
          </w:tcPr>
          <w:p w14:paraId="1BD15DB3"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4A04550C"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233F8FF8"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5882D211"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14:paraId="6B890997" w14:textId="77777777" w:rsidTr="005C47E1">
        <w:tc>
          <w:tcPr>
            <w:tcW w:w="817" w:type="dxa"/>
            <w:vMerge/>
          </w:tcPr>
          <w:p w14:paraId="7CF45F51"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45F9A282"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14DC2747" w14:textId="77777777" w:rsidR="00EA48CC" w:rsidRPr="005C47E1" w:rsidRDefault="00915A9D" w:rsidP="00915A9D">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w:t>
            </w:r>
            <w:r w:rsidR="00EA48CC" w:rsidRPr="005C47E1">
              <w:rPr>
                <w:rFonts w:ascii="Times New Roman" w:hAnsi="Times New Roman" w:cs="Times New Roman"/>
              </w:rPr>
              <w:t>cablu</w:t>
            </w:r>
          </w:p>
        </w:tc>
        <w:tc>
          <w:tcPr>
            <w:tcW w:w="1417" w:type="dxa"/>
          </w:tcPr>
          <w:p w14:paraId="5CDB7E4C"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14:paraId="491A8118" w14:textId="77777777" w:rsidTr="005C47E1">
        <w:tc>
          <w:tcPr>
            <w:tcW w:w="817" w:type="dxa"/>
            <w:vMerge/>
          </w:tcPr>
          <w:p w14:paraId="0341D9D9"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104F1434"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44C6D57A"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mioelectric             </w:t>
            </w:r>
          </w:p>
        </w:tc>
        <w:tc>
          <w:tcPr>
            <w:tcW w:w="1417" w:type="dxa"/>
          </w:tcPr>
          <w:p w14:paraId="1AF877D9"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EA48CC" w:rsidRPr="005C47E1" w14:paraId="6FB8CFED" w14:textId="77777777" w:rsidTr="005C47E1">
        <w:tc>
          <w:tcPr>
            <w:tcW w:w="817" w:type="dxa"/>
            <w:vMerge w:val="restart"/>
          </w:tcPr>
          <w:p w14:paraId="18D75794"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3.</w:t>
            </w:r>
          </w:p>
        </w:tc>
        <w:tc>
          <w:tcPr>
            <w:tcW w:w="3827" w:type="dxa"/>
            <w:vMerge w:val="restart"/>
          </w:tcPr>
          <w:p w14:paraId="184784C9" w14:textId="77777777"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antebraţ         </w:t>
            </w:r>
          </w:p>
        </w:tc>
        <w:tc>
          <w:tcPr>
            <w:tcW w:w="3828" w:type="dxa"/>
          </w:tcPr>
          <w:p w14:paraId="0ABDD975"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14:paraId="304C0717"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14:paraId="140CDC93" w14:textId="77777777" w:rsidTr="005C47E1">
        <w:tc>
          <w:tcPr>
            <w:tcW w:w="817" w:type="dxa"/>
            <w:vMerge/>
          </w:tcPr>
          <w:p w14:paraId="200D9762"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44754DD0"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6336FBC7"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4F65EB9E" w14:textId="77777777"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EA48CC" w:rsidRPr="005C47E1" w14:paraId="65503C02" w14:textId="77777777" w:rsidTr="005C47E1">
        <w:tc>
          <w:tcPr>
            <w:tcW w:w="817" w:type="dxa"/>
            <w:vMerge/>
          </w:tcPr>
          <w:p w14:paraId="4C76B484"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00F7FFE1"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451FF8A2" w14:textId="77777777" w:rsidR="00EA48CC" w:rsidRPr="005C47E1" w:rsidRDefault="00352612"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w:t>
            </w:r>
            <w:r w:rsidR="00EA48CC" w:rsidRPr="005C47E1">
              <w:rPr>
                <w:rFonts w:ascii="Times New Roman" w:hAnsi="Times New Roman" w:cs="Times New Roman"/>
              </w:rPr>
              <w:t xml:space="preserve">cablu </w:t>
            </w:r>
          </w:p>
        </w:tc>
        <w:tc>
          <w:tcPr>
            <w:tcW w:w="1417" w:type="dxa"/>
          </w:tcPr>
          <w:p w14:paraId="76924AE5" w14:textId="77777777"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EA48CC" w:rsidRPr="005C47E1" w14:paraId="3534525C" w14:textId="77777777" w:rsidTr="005C47E1">
        <w:tc>
          <w:tcPr>
            <w:tcW w:w="817" w:type="dxa"/>
            <w:vMerge/>
          </w:tcPr>
          <w:p w14:paraId="521B0CA4"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72C0C957"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68F8FFAC" w14:textId="77777777"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mioelectric cu pro-supinaţie pasivă </w:t>
            </w:r>
          </w:p>
        </w:tc>
        <w:tc>
          <w:tcPr>
            <w:tcW w:w="1417" w:type="dxa"/>
          </w:tcPr>
          <w:p w14:paraId="33754712" w14:textId="77777777"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EA48CC" w:rsidRPr="005C47E1" w14:paraId="21297306" w14:textId="77777777" w:rsidTr="005C47E1">
        <w:tc>
          <w:tcPr>
            <w:tcW w:w="817" w:type="dxa"/>
            <w:vMerge/>
          </w:tcPr>
          <w:p w14:paraId="33485E93"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7" w:type="dxa"/>
            <w:vMerge/>
          </w:tcPr>
          <w:p w14:paraId="7A610E5B" w14:textId="77777777" w:rsidR="00EA48CC" w:rsidRPr="005C47E1" w:rsidRDefault="00EA48CC" w:rsidP="003A3A9E">
            <w:pPr>
              <w:autoSpaceDE w:val="0"/>
              <w:autoSpaceDN w:val="0"/>
              <w:adjustRightInd w:val="0"/>
              <w:spacing w:after="0" w:line="240" w:lineRule="auto"/>
              <w:rPr>
                <w:rFonts w:ascii="Times New Roman" w:hAnsi="Times New Roman" w:cs="Times New Roman"/>
              </w:rPr>
            </w:pPr>
          </w:p>
        </w:tc>
        <w:tc>
          <w:tcPr>
            <w:tcW w:w="3828" w:type="dxa"/>
          </w:tcPr>
          <w:p w14:paraId="7870BAE8" w14:textId="77777777" w:rsidR="00EA48CC" w:rsidRPr="005C47E1" w:rsidRDefault="00EA48CC" w:rsidP="00EA48CC">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d) funcţională acţionată mioelectric cu pro-supinaţie activă   </w:t>
            </w:r>
          </w:p>
        </w:tc>
        <w:tc>
          <w:tcPr>
            <w:tcW w:w="1417" w:type="dxa"/>
          </w:tcPr>
          <w:p w14:paraId="17BF4E3F" w14:textId="77777777" w:rsidR="00EA48CC" w:rsidRPr="005C47E1" w:rsidRDefault="00EA48CC"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F51387" w:rsidRPr="005C47E1" w14:paraId="17AEEC46" w14:textId="77777777" w:rsidTr="005C47E1">
        <w:tc>
          <w:tcPr>
            <w:tcW w:w="817" w:type="dxa"/>
            <w:vMerge w:val="restart"/>
          </w:tcPr>
          <w:p w14:paraId="4E2E6021"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4.</w:t>
            </w:r>
          </w:p>
        </w:tc>
        <w:tc>
          <w:tcPr>
            <w:tcW w:w="3827" w:type="dxa"/>
            <w:vMerge w:val="restart"/>
          </w:tcPr>
          <w:p w14:paraId="642ABF9B" w14:textId="77777777" w:rsidR="00F51387" w:rsidRPr="005C47E1" w:rsidRDefault="00F51387" w:rsidP="00CE0448">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w:t>
            </w:r>
            <w:r w:rsidR="007A1DD7" w:rsidRPr="006E3014">
              <w:rPr>
                <w:rFonts w:ascii="Times New Roman" w:hAnsi="Times New Roman" w:cs="Times New Roman"/>
              </w:rPr>
              <w:t>de cot</w:t>
            </w:r>
          </w:p>
        </w:tc>
        <w:tc>
          <w:tcPr>
            <w:tcW w:w="3828" w:type="dxa"/>
          </w:tcPr>
          <w:p w14:paraId="5705938B" w14:textId="77777777" w:rsidR="00F51387" w:rsidRPr="005C47E1" w:rsidRDefault="00F51387"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a) funcţională simplă </w:t>
            </w:r>
          </w:p>
        </w:tc>
        <w:tc>
          <w:tcPr>
            <w:tcW w:w="1417" w:type="dxa"/>
          </w:tcPr>
          <w:p w14:paraId="0BFA2D77"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14:paraId="765CAF60" w14:textId="77777777" w:rsidTr="005C47E1">
        <w:tc>
          <w:tcPr>
            <w:tcW w:w="817" w:type="dxa"/>
            <w:vMerge/>
          </w:tcPr>
          <w:p w14:paraId="2CAAFC31"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14:paraId="3699B792"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14:paraId="422438BA"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02A10580"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14:paraId="092D3166" w14:textId="77777777" w:rsidTr="005C47E1">
        <w:tc>
          <w:tcPr>
            <w:tcW w:w="817" w:type="dxa"/>
            <w:vMerge/>
          </w:tcPr>
          <w:p w14:paraId="5CC0F8B3"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14:paraId="7211E17C"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14:paraId="330458EB" w14:textId="77777777" w:rsidR="00F51387" w:rsidRPr="005C47E1" w:rsidRDefault="00F51387"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funcţională acţionată prin cablu</w:t>
            </w:r>
          </w:p>
        </w:tc>
        <w:tc>
          <w:tcPr>
            <w:tcW w:w="1417" w:type="dxa"/>
          </w:tcPr>
          <w:p w14:paraId="48D40769"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F51387" w:rsidRPr="005C47E1" w14:paraId="571FCAD0" w14:textId="77777777" w:rsidTr="005C47E1">
        <w:tc>
          <w:tcPr>
            <w:tcW w:w="817" w:type="dxa"/>
            <w:vMerge/>
          </w:tcPr>
          <w:p w14:paraId="25CCB8E6"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14:paraId="39DE14CA"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14:paraId="17D05CEE"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14:paraId="2F89DE3E"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F51387" w:rsidRPr="005C47E1" w14:paraId="2748946F" w14:textId="77777777" w:rsidTr="005C47E1">
        <w:tc>
          <w:tcPr>
            <w:tcW w:w="817" w:type="dxa"/>
            <w:vMerge/>
          </w:tcPr>
          <w:p w14:paraId="79B462AE"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7" w:type="dxa"/>
            <w:vMerge/>
          </w:tcPr>
          <w:p w14:paraId="183A943D"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p>
        </w:tc>
        <w:tc>
          <w:tcPr>
            <w:tcW w:w="3828" w:type="dxa"/>
          </w:tcPr>
          <w:p w14:paraId="1A55B8B6" w14:textId="77777777" w:rsidR="00F51387" w:rsidRPr="005C47E1" w:rsidRDefault="00F51387" w:rsidP="00352612">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mioelectrică </w:t>
            </w:r>
          </w:p>
        </w:tc>
        <w:tc>
          <w:tcPr>
            <w:tcW w:w="1417" w:type="dxa"/>
          </w:tcPr>
          <w:p w14:paraId="659BDBB5" w14:textId="77777777" w:rsidR="00F51387" w:rsidRPr="005C47E1" w:rsidRDefault="00F51387"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14:paraId="1E3F54F2" w14:textId="77777777" w:rsidTr="005C47E1">
        <w:tc>
          <w:tcPr>
            <w:tcW w:w="817" w:type="dxa"/>
            <w:vMerge w:val="restart"/>
          </w:tcPr>
          <w:p w14:paraId="26732C76"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5.</w:t>
            </w:r>
          </w:p>
        </w:tc>
        <w:tc>
          <w:tcPr>
            <w:tcW w:w="3827" w:type="dxa"/>
            <w:vMerge w:val="restart"/>
          </w:tcPr>
          <w:p w14:paraId="2B7D5EF2"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braţ           </w:t>
            </w:r>
          </w:p>
        </w:tc>
        <w:tc>
          <w:tcPr>
            <w:tcW w:w="3828" w:type="dxa"/>
          </w:tcPr>
          <w:p w14:paraId="03B0269C"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p>
        </w:tc>
        <w:tc>
          <w:tcPr>
            <w:tcW w:w="1417" w:type="dxa"/>
          </w:tcPr>
          <w:p w14:paraId="17C5E718"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2 ani</w:t>
            </w:r>
          </w:p>
        </w:tc>
      </w:tr>
      <w:tr w:rsidR="00D37D80" w:rsidRPr="005C47E1" w14:paraId="238C3BCE" w14:textId="77777777" w:rsidTr="005C47E1">
        <w:tc>
          <w:tcPr>
            <w:tcW w:w="817" w:type="dxa"/>
            <w:vMerge/>
          </w:tcPr>
          <w:p w14:paraId="7EAA777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6CB703B9"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4416C03A"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37D939D4"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257A85C9" w14:textId="77777777" w:rsidTr="005C47E1">
        <w:tc>
          <w:tcPr>
            <w:tcW w:w="817" w:type="dxa"/>
            <w:vMerge/>
          </w:tcPr>
          <w:p w14:paraId="55DF13BE"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6A054BEB"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683E65CA"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cablu                                     </w:t>
            </w:r>
          </w:p>
        </w:tc>
        <w:tc>
          <w:tcPr>
            <w:tcW w:w="1417" w:type="dxa"/>
          </w:tcPr>
          <w:p w14:paraId="3CD3D40B"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5475B56E" w14:textId="77777777" w:rsidTr="005C47E1">
        <w:tc>
          <w:tcPr>
            <w:tcW w:w="817" w:type="dxa"/>
            <w:vMerge/>
          </w:tcPr>
          <w:p w14:paraId="686B370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742BCF0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4FB3240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14:paraId="267AEA28"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14:paraId="39780A14" w14:textId="77777777" w:rsidTr="005C47E1">
        <w:tc>
          <w:tcPr>
            <w:tcW w:w="817" w:type="dxa"/>
            <w:vMerge/>
          </w:tcPr>
          <w:p w14:paraId="42BE1FF1"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12DC385F"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256B437E"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mioelectrică    </w:t>
            </w:r>
          </w:p>
        </w:tc>
        <w:tc>
          <w:tcPr>
            <w:tcW w:w="1417" w:type="dxa"/>
          </w:tcPr>
          <w:p w14:paraId="1F090E58"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14:paraId="72CD6096" w14:textId="77777777" w:rsidTr="005C47E1">
        <w:tc>
          <w:tcPr>
            <w:tcW w:w="817" w:type="dxa"/>
            <w:vMerge w:val="restart"/>
          </w:tcPr>
          <w:p w14:paraId="4D277F60"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6.</w:t>
            </w:r>
          </w:p>
        </w:tc>
        <w:tc>
          <w:tcPr>
            <w:tcW w:w="3827" w:type="dxa"/>
            <w:vMerge w:val="restart"/>
          </w:tcPr>
          <w:p w14:paraId="7F4E651B" w14:textId="77777777" w:rsidR="00D37D80" w:rsidRPr="005C47E1"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de dezarticulaţie </w:t>
            </w:r>
            <w:r w:rsidR="00426DD2" w:rsidRPr="006E3014">
              <w:rPr>
                <w:rFonts w:ascii="Times New Roman" w:hAnsi="Times New Roman" w:cs="Times New Roman"/>
              </w:rPr>
              <w:t>de umăr</w:t>
            </w:r>
          </w:p>
        </w:tc>
        <w:tc>
          <w:tcPr>
            <w:tcW w:w="3828" w:type="dxa"/>
          </w:tcPr>
          <w:p w14:paraId="7D89B7D6" w14:textId="77777777" w:rsidR="00D37D80" w:rsidRPr="005C47E1" w:rsidRDefault="00D37D80"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a) funcţională simplă </w:t>
            </w:r>
          </w:p>
        </w:tc>
        <w:tc>
          <w:tcPr>
            <w:tcW w:w="1417" w:type="dxa"/>
          </w:tcPr>
          <w:p w14:paraId="275E96D6"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2DFF6395" w14:textId="77777777" w:rsidTr="005C47E1">
        <w:tc>
          <w:tcPr>
            <w:tcW w:w="817" w:type="dxa"/>
            <w:vMerge/>
          </w:tcPr>
          <w:p w14:paraId="4BFF5A52"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1E38D123"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04BBDAEC"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35CA53D8"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723C1ACE" w14:textId="77777777" w:rsidTr="005C47E1">
        <w:tc>
          <w:tcPr>
            <w:tcW w:w="817" w:type="dxa"/>
            <w:vMerge/>
          </w:tcPr>
          <w:p w14:paraId="399C0400"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315248AC"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3CBAABB4" w14:textId="77777777" w:rsidR="00D37D80" w:rsidRPr="005C47E1"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c) funcţională acţionată prin cablu</w:t>
            </w:r>
          </w:p>
        </w:tc>
        <w:tc>
          <w:tcPr>
            <w:tcW w:w="1417" w:type="dxa"/>
          </w:tcPr>
          <w:p w14:paraId="6059DB3A"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72CE90CF" w14:textId="77777777" w:rsidTr="005C47E1">
        <w:tc>
          <w:tcPr>
            <w:tcW w:w="817" w:type="dxa"/>
            <w:vMerge/>
          </w:tcPr>
          <w:p w14:paraId="06DD4FC5"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7349E0A6"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743C4753"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14:paraId="47892148"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14:paraId="6FCADB95" w14:textId="77777777" w:rsidTr="005C47E1">
        <w:tc>
          <w:tcPr>
            <w:tcW w:w="817" w:type="dxa"/>
            <w:vMerge/>
          </w:tcPr>
          <w:p w14:paraId="7996443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14C4DFDC"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5FCCAC99"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e) funcţională mioelectrică    </w:t>
            </w:r>
          </w:p>
        </w:tc>
        <w:tc>
          <w:tcPr>
            <w:tcW w:w="1417" w:type="dxa"/>
          </w:tcPr>
          <w:p w14:paraId="4A0653D4"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r w:rsidR="00D37D80" w:rsidRPr="005C47E1" w14:paraId="13AAF76E" w14:textId="77777777" w:rsidTr="005C47E1">
        <w:tc>
          <w:tcPr>
            <w:tcW w:w="817" w:type="dxa"/>
            <w:vMerge w:val="restart"/>
          </w:tcPr>
          <w:p w14:paraId="5456CEBA"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7.</w:t>
            </w:r>
          </w:p>
        </w:tc>
        <w:tc>
          <w:tcPr>
            <w:tcW w:w="3827" w:type="dxa"/>
            <w:vMerge w:val="restart"/>
          </w:tcPr>
          <w:p w14:paraId="2145891E" w14:textId="77777777" w:rsidR="00D37D80" w:rsidRPr="006E3014" w:rsidRDefault="00D37D80" w:rsidP="00D37D80">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Proteză pentru amputaţie  </w:t>
            </w:r>
            <w:r w:rsidR="00426DD2" w:rsidRPr="006E3014">
              <w:rPr>
                <w:rFonts w:ascii="Times New Roman" w:hAnsi="Times New Roman" w:cs="Times New Roman"/>
              </w:rPr>
              <w:t xml:space="preserve">inter-scapulo-toracică       </w:t>
            </w:r>
          </w:p>
          <w:p w14:paraId="03AA0BAF" w14:textId="77777777" w:rsidR="00D37D80" w:rsidRPr="005C47E1" w:rsidRDefault="00D37D80" w:rsidP="00D37D80">
            <w:pPr>
              <w:autoSpaceDE w:val="0"/>
              <w:autoSpaceDN w:val="0"/>
              <w:adjustRightInd w:val="0"/>
              <w:spacing w:after="0" w:line="240" w:lineRule="auto"/>
              <w:rPr>
                <w:rFonts w:ascii="Times New Roman" w:hAnsi="Times New Roman" w:cs="Times New Roman"/>
              </w:rPr>
            </w:pPr>
          </w:p>
        </w:tc>
        <w:tc>
          <w:tcPr>
            <w:tcW w:w="3828" w:type="dxa"/>
          </w:tcPr>
          <w:p w14:paraId="2D8EEC80" w14:textId="77777777" w:rsidR="00D37D80" w:rsidRPr="005C47E1" w:rsidRDefault="00D37D80" w:rsidP="006E3014">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a) funcţională simplă</w:t>
            </w:r>
            <w:r w:rsidRPr="00426DD2">
              <w:rPr>
                <w:rFonts w:ascii="Times New Roman" w:hAnsi="Times New Roman" w:cs="Times New Roman"/>
                <w:strike/>
              </w:rPr>
              <w:t xml:space="preserve"> </w:t>
            </w:r>
          </w:p>
        </w:tc>
        <w:tc>
          <w:tcPr>
            <w:tcW w:w="1417" w:type="dxa"/>
          </w:tcPr>
          <w:p w14:paraId="5F13BF9E"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0F5F9B17" w14:textId="77777777" w:rsidTr="005C47E1">
        <w:tc>
          <w:tcPr>
            <w:tcW w:w="817" w:type="dxa"/>
            <w:vMerge/>
          </w:tcPr>
          <w:p w14:paraId="20E2E113"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3AE14C87"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70419A7A"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b) funcţională acţionată pasiv</w:t>
            </w:r>
          </w:p>
        </w:tc>
        <w:tc>
          <w:tcPr>
            <w:tcW w:w="1417" w:type="dxa"/>
          </w:tcPr>
          <w:p w14:paraId="1FD02672"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1500B8D9" w14:textId="77777777" w:rsidTr="005C47E1">
        <w:tc>
          <w:tcPr>
            <w:tcW w:w="817" w:type="dxa"/>
            <w:vMerge/>
          </w:tcPr>
          <w:p w14:paraId="61CD7342"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21CB83C5"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178AD969"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c) funcţională acţionată prin cablu                                     </w:t>
            </w:r>
          </w:p>
        </w:tc>
        <w:tc>
          <w:tcPr>
            <w:tcW w:w="1417" w:type="dxa"/>
          </w:tcPr>
          <w:p w14:paraId="44C35781"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2 ani      </w:t>
            </w:r>
          </w:p>
        </w:tc>
      </w:tr>
      <w:tr w:rsidR="00D37D80" w:rsidRPr="005C47E1" w14:paraId="0DB0F292" w14:textId="77777777" w:rsidTr="005C47E1">
        <w:tc>
          <w:tcPr>
            <w:tcW w:w="817" w:type="dxa"/>
            <w:vMerge/>
          </w:tcPr>
          <w:p w14:paraId="57C00D29"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7" w:type="dxa"/>
            <w:vMerge/>
          </w:tcPr>
          <w:p w14:paraId="7DC5BDCD"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p>
        </w:tc>
        <w:tc>
          <w:tcPr>
            <w:tcW w:w="3828" w:type="dxa"/>
          </w:tcPr>
          <w:p w14:paraId="260F4E7F"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d) funcţională atipic electric</w:t>
            </w:r>
          </w:p>
        </w:tc>
        <w:tc>
          <w:tcPr>
            <w:tcW w:w="1417" w:type="dxa"/>
          </w:tcPr>
          <w:p w14:paraId="34431CB4" w14:textId="77777777" w:rsidR="00D37D80" w:rsidRPr="005C47E1" w:rsidRDefault="00D37D80" w:rsidP="003A3A9E">
            <w:pPr>
              <w:autoSpaceDE w:val="0"/>
              <w:autoSpaceDN w:val="0"/>
              <w:adjustRightInd w:val="0"/>
              <w:spacing w:after="0" w:line="240" w:lineRule="auto"/>
              <w:rPr>
                <w:rFonts w:ascii="Times New Roman" w:hAnsi="Times New Roman" w:cs="Times New Roman"/>
              </w:rPr>
            </w:pPr>
            <w:r w:rsidRPr="005C47E1">
              <w:rPr>
                <w:rFonts w:ascii="Times New Roman" w:hAnsi="Times New Roman" w:cs="Times New Roman"/>
              </w:rPr>
              <w:t xml:space="preserve">8 ani      </w:t>
            </w:r>
          </w:p>
        </w:tc>
      </w:tr>
    </w:tbl>
    <w:p w14:paraId="585681F6" w14:textId="77777777" w:rsidR="003A3A9E" w:rsidRPr="00F96BBE" w:rsidRDefault="003A3A9E" w:rsidP="00ED1BCA">
      <w:pPr>
        <w:autoSpaceDE w:val="0"/>
        <w:autoSpaceDN w:val="0"/>
        <w:adjustRightInd w:val="0"/>
        <w:spacing w:after="0" w:line="240" w:lineRule="auto"/>
        <w:jc w:val="both"/>
        <w:rPr>
          <w:rFonts w:ascii="Times New Roman" w:hAnsi="Times New Roman" w:cs="Times New Roman"/>
          <w:sz w:val="24"/>
          <w:szCs w:val="24"/>
        </w:rPr>
      </w:pPr>
      <w:r w:rsidRPr="00F96BBE">
        <w:rPr>
          <w:rFonts w:ascii="Times New Roman" w:hAnsi="Times New Roman" w:cs="Times New Roman"/>
          <w:sz w:val="24"/>
          <w:szCs w:val="24"/>
        </w:rPr>
        <w:t xml:space="preserve">    *) se acordă pentru copii cu vârsta cuprinsă între 3 - 18 ani cu malformaţii congenitale.</w:t>
      </w:r>
    </w:p>
    <w:p w14:paraId="09C499AE" w14:textId="77777777" w:rsidR="003A3A9E" w:rsidRPr="00186059" w:rsidRDefault="003A3A9E" w:rsidP="00ED1BC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14:paraId="56485D7C" w14:textId="77777777" w:rsidR="003A3A9E" w:rsidRPr="00186059" w:rsidRDefault="003A3A9E" w:rsidP="00ED1BC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5.2. Pentru un asigurat se pot acorda două dispozitive medicale de acelaşi tip (stânga-dreapta); termenul de înlocuire pentru fiecare dispozitiv din cele două (stânga-dreapta) este cel prevăzut în coloana C4.</w:t>
      </w:r>
    </w:p>
    <w:p w14:paraId="31373D82" w14:textId="77777777"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p>
    <w:p w14:paraId="2F3F6770" w14:textId="77777777" w:rsidR="003A3A9E" w:rsidRPr="00186059" w:rsidRDefault="003A3A9E" w:rsidP="003A3A9E">
      <w:pPr>
        <w:autoSpaceDE w:val="0"/>
        <w:autoSpaceDN w:val="0"/>
        <w:adjustRightInd w:val="0"/>
        <w:spacing w:after="0" w:line="240" w:lineRule="auto"/>
        <w:rPr>
          <w:rFonts w:ascii="Times New Roman" w:hAnsi="Times New Roman" w:cs="Times New Roman"/>
          <w:b/>
          <w:bCs/>
          <w:sz w:val="24"/>
          <w:szCs w:val="24"/>
        </w:rPr>
      </w:pPr>
      <w:r w:rsidRPr="00186059">
        <w:rPr>
          <w:rFonts w:ascii="Times New Roman" w:hAnsi="Times New Roman" w:cs="Times New Roman"/>
          <w:sz w:val="24"/>
          <w:szCs w:val="24"/>
        </w:rPr>
        <w:t xml:space="preserve">    </w:t>
      </w:r>
      <w:r w:rsidRPr="00186059">
        <w:rPr>
          <w:rFonts w:ascii="Times New Roman" w:hAnsi="Times New Roman" w:cs="Times New Roman"/>
          <w:b/>
          <w:bCs/>
          <w:sz w:val="24"/>
          <w:szCs w:val="24"/>
        </w:rPr>
        <w:t>6. Orteze</w:t>
      </w:r>
    </w:p>
    <w:p w14:paraId="2E700AE8" w14:textId="77777777" w:rsidR="003A3A9E" w:rsidRPr="00186059" w:rsidRDefault="003A3A9E" w:rsidP="003A3A9E">
      <w:pPr>
        <w:autoSpaceDE w:val="0"/>
        <w:autoSpaceDN w:val="0"/>
        <w:adjustRightInd w:val="0"/>
        <w:spacing w:after="0" w:line="240" w:lineRule="auto"/>
        <w:rPr>
          <w:rFonts w:ascii="Times New Roman" w:hAnsi="Times New Roman" w:cs="Times New Roman"/>
          <w:b/>
          <w:bCs/>
          <w:sz w:val="24"/>
          <w:szCs w:val="24"/>
        </w:rPr>
      </w:pPr>
    </w:p>
    <w:p w14:paraId="1B5F2A3E" w14:textId="77777777"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r w:rsidRPr="00186059">
        <w:rPr>
          <w:rFonts w:ascii="Times New Roman" w:hAnsi="Times New Roman" w:cs="Times New Roman"/>
          <w:b/>
          <w:bCs/>
          <w:sz w:val="24"/>
          <w:szCs w:val="24"/>
        </w:rPr>
        <w:t xml:space="preserve">    6.1 pentru coloana vertebrală</w:t>
      </w:r>
    </w:p>
    <w:p w14:paraId="2CE45CB3" w14:textId="77777777"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TableGrid"/>
        <w:tblW w:w="9889" w:type="dxa"/>
        <w:tblLayout w:type="fixed"/>
        <w:tblLook w:val="04A0" w:firstRow="1" w:lastRow="0" w:firstColumn="1" w:lastColumn="0" w:noHBand="0" w:noVBand="1"/>
      </w:tblPr>
      <w:tblGrid>
        <w:gridCol w:w="817"/>
        <w:gridCol w:w="3827"/>
        <w:gridCol w:w="3686"/>
        <w:gridCol w:w="1559"/>
      </w:tblGrid>
      <w:tr w:rsidR="00740030" w:rsidRPr="002D46DF" w14:paraId="5CA94E2C" w14:textId="77777777" w:rsidTr="00860678">
        <w:tc>
          <w:tcPr>
            <w:tcW w:w="817" w:type="dxa"/>
          </w:tcPr>
          <w:p w14:paraId="4FC50024"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NR. CRT.</w:t>
            </w:r>
          </w:p>
        </w:tc>
        <w:tc>
          <w:tcPr>
            <w:tcW w:w="3827" w:type="dxa"/>
          </w:tcPr>
          <w:p w14:paraId="53A338FF"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DENUMIREA DISPOZITIVULUI MEDICAL</w:t>
            </w:r>
          </w:p>
        </w:tc>
        <w:tc>
          <w:tcPr>
            <w:tcW w:w="3686" w:type="dxa"/>
          </w:tcPr>
          <w:p w14:paraId="37CE7943"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TIPUL</w:t>
            </w:r>
          </w:p>
        </w:tc>
        <w:tc>
          <w:tcPr>
            <w:tcW w:w="1559" w:type="dxa"/>
          </w:tcPr>
          <w:p w14:paraId="070EC507"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TERMEN DE ÎNLOCUIRE</w:t>
            </w:r>
          </w:p>
        </w:tc>
      </w:tr>
      <w:tr w:rsidR="00740030" w:rsidRPr="002D46DF" w14:paraId="14D3B444" w14:textId="77777777" w:rsidTr="00860678">
        <w:tc>
          <w:tcPr>
            <w:tcW w:w="817" w:type="dxa"/>
          </w:tcPr>
          <w:p w14:paraId="6628C367"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C1</w:t>
            </w:r>
          </w:p>
        </w:tc>
        <w:tc>
          <w:tcPr>
            <w:tcW w:w="3827" w:type="dxa"/>
          </w:tcPr>
          <w:p w14:paraId="44DD22F4"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C2</w:t>
            </w:r>
          </w:p>
        </w:tc>
        <w:tc>
          <w:tcPr>
            <w:tcW w:w="3686" w:type="dxa"/>
          </w:tcPr>
          <w:p w14:paraId="7292D0FD"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C3</w:t>
            </w:r>
          </w:p>
        </w:tc>
        <w:tc>
          <w:tcPr>
            <w:tcW w:w="1559" w:type="dxa"/>
          </w:tcPr>
          <w:p w14:paraId="05687EC3"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C4</w:t>
            </w:r>
          </w:p>
        </w:tc>
      </w:tr>
      <w:tr w:rsidR="00740030" w:rsidRPr="002D46DF" w14:paraId="3ABC5190" w14:textId="77777777" w:rsidTr="00860678">
        <w:tc>
          <w:tcPr>
            <w:tcW w:w="817" w:type="dxa"/>
            <w:vMerge w:val="restart"/>
          </w:tcPr>
          <w:p w14:paraId="18B75BBD"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w:t>
            </w:r>
          </w:p>
        </w:tc>
        <w:tc>
          <w:tcPr>
            <w:tcW w:w="3827" w:type="dxa"/>
            <w:vMerge w:val="restart"/>
          </w:tcPr>
          <w:p w14:paraId="4D471CA1"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Orteze cervicale       </w:t>
            </w:r>
          </w:p>
        </w:tc>
        <w:tc>
          <w:tcPr>
            <w:tcW w:w="3686" w:type="dxa"/>
          </w:tcPr>
          <w:p w14:paraId="3C222474"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a) colar</w:t>
            </w:r>
          </w:p>
        </w:tc>
        <w:tc>
          <w:tcPr>
            <w:tcW w:w="1559" w:type="dxa"/>
          </w:tcPr>
          <w:p w14:paraId="04DD596D"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14:paraId="1C095B39" w14:textId="77777777" w:rsidTr="00860678">
        <w:tc>
          <w:tcPr>
            <w:tcW w:w="817" w:type="dxa"/>
            <w:vMerge/>
          </w:tcPr>
          <w:p w14:paraId="6591C62B"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246C5D0E"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6C3A981B"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b) Philadelphia/Minerva</w:t>
            </w:r>
          </w:p>
        </w:tc>
        <w:tc>
          <w:tcPr>
            <w:tcW w:w="1559" w:type="dxa"/>
          </w:tcPr>
          <w:p w14:paraId="1EEA4297"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14:paraId="1EFAD9AE" w14:textId="77777777" w:rsidTr="00860678">
        <w:tc>
          <w:tcPr>
            <w:tcW w:w="817" w:type="dxa"/>
            <w:vMerge/>
          </w:tcPr>
          <w:p w14:paraId="2DFD4E4F"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69B1F3CE"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6AE30E22"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c) Schanz                      </w:t>
            </w:r>
          </w:p>
        </w:tc>
        <w:tc>
          <w:tcPr>
            <w:tcW w:w="1559" w:type="dxa"/>
          </w:tcPr>
          <w:p w14:paraId="23A22890"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740030" w:rsidRPr="002D46DF" w14:paraId="162D2AAA" w14:textId="77777777" w:rsidTr="00860678">
        <w:tc>
          <w:tcPr>
            <w:tcW w:w="817" w:type="dxa"/>
          </w:tcPr>
          <w:p w14:paraId="187DB8FD"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2.</w:t>
            </w:r>
          </w:p>
        </w:tc>
        <w:tc>
          <w:tcPr>
            <w:tcW w:w="3827" w:type="dxa"/>
          </w:tcPr>
          <w:p w14:paraId="2A2E6E0B"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Orteze cervicotoracice  </w:t>
            </w:r>
          </w:p>
        </w:tc>
        <w:tc>
          <w:tcPr>
            <w:tcW w:w="3686" w:type="dxa"/>
          </w:tcPr>
          <w:p w14:paraId="5240754F"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0DE14553"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14:paraId="21292780" w14:textId="77777777" w:rsidTr="00860678">
        <w:tc>
          <w:tcPr>
            <w:tcW w:w="817" w:type="dxa"/>
          </w:tcPr>
          <w:p w14:paraId="5DCA875C"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3.</w:t>
            </w:r>
          </w:p>
        </w:tc>
        <w:tc>
          <w:tcPr>
            <w:tcW w:w="3827" w:type="dxa"/>
          </w:tcPr>
          <w:p w14:paraId="3DB7B8D4"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Orteze toracice   </w:t>
            </w:r>
          </w:p>
        </w:tc>
        <w:tc>
          <w:tcPr>
            <w:tcW w:w="3686" w:type="dxa"/>
          </w:tcPr>
          <w:p w14:paraId="4C3A5FC7"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7679290F"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14:paraId="5DAE4D6C" w14:textId="77777777" w:rsidTr="00860678">
        <w:tc>
          <w:tcPr>
            <w:tcW w:w="817" w:type="dxa"/>
            <w:vMerge w:val="restart"/>
          </w:tcPr>
          <w:p w14:paraId="42DD2780"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4.</w:t>
            </w:r>
          </w:p>
        </w:tc>
        <w:tc>
          <w:tcPr>
            <w:tcW w:w="3827" w:type="dxa"/>
            <w:vMerge w:val="restart"/>
          </w:tcPr>
          <w:p w14:paraId="394136B6"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Orteze toracolombosacrale</w:t>
            </w:r>
          </w:p>
        </w:tc>
        <w:tc>
          <w:tcPr>
            <w:tcW w:w="3686" w:type="dxa"/>
          </w:tcPr>
          <w:p w14:paraId="15DCBC76"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orteză toracolombosacrală  </w:t>
            </w:r>
          </w:p>
        </w:tc>
        <w:tc>
          <w:tcPr>
            <w:tcW w:w="1559" w:type="dxa"/>
          </w:tcPr>
          <w:p w14:paraId="5036B443"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14:paraId="21663336" w14:textId="77777777" w:rsidTr="00860678">
        <w:tc>
          <w:tcPr>
            <w:tcW w:w="817" w:type="dxa"/>
            <w:vMerge/>
          </w:tcPr>
          <w:p w14:paraId="02DD1556"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76882356"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5FC082B1"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b) corset Cheneau</w:t>
            </w:r>
          </w:p>
        </w:tc>
        <w:tc>
          <w:tcPr>
            <w:tcW w:w="1559" w:type="dxa"/>
          </w:tcPr>
          <w:p w14:paraId="7762B928"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14:paraId="41F415B5" w14:textId="77777777" w:rsidTr="00860678">
        <w:tc>
          <w:tcPr>
            <w:tcW w:w="817" w:type="dxa"/>
            <w:vMerge/>
          </w:tcPr>
          <w:p w14:paraId="68C765DF"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449C1240"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3274ECDB"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c) corset Boston</w:t>
            </w:r>
          </w:p>
        </w:tc>
        <w:tc>
          <w:tcPr>
            <w:tcW w:w="1559" w:type="dxa"/>
          </w:tcPr>
          <w:p w14:paraId="4AAF4B99"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14:paraId="1BE287E8" w14:textId="77777777" w:rsidTr="00860678">
        <w:tc>
          <w:tcPr>
            <w:tcW w:w="817" w:type="dxa"/>
            <w:vMerge/>
          </w:tcPr>
          <w:p w14:paraId="4BF19486"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0DDBB55F"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40C9A513"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d) corset Euroboston</w:t>
            </w:r>
          </w:p>
        </w:tc>
        <w:tc>
          <w:tcPr>
            <w:tcW w:w="1559" w:type="dxa"/>
          </w:tcPr>
          <w:p w14:paraId="12CEA026"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14:paraId="4CDD5E63" w14:textId="77777777" w:rsidTr="00860678">
        <w:tc>
          <w:tcPr>
            <w:tcW w:w="817" w:type="dxa"/>
            <w:vMerge/>
          </w:tcPr>
          <w:p w14:paraId="5C84884D"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636DD494"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07810D1B"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e) corset Hessing</w:t>
            </w:r>
          </w:p>
        </w:tc>
        <w:tc>
          <w:tcPr>
            <w:tcW w:w="1559" w:type="dxa"/>
          </w:tcPr>
          <w:p w14:paraId="7CE08864"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14:paraId="4E782FD2" w14:textId="77777777" w:rsidTr="00860678">
        <w:tc>
          <w:tcPr>
            <w:tcW w:w="817" w:type="dxa"/>
            <w:vMerge/>
          </w:tcPr>
          <w:p w14:paraId="637AD1C2"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79CDD87D"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68F72B85"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f) corset de hiperextensie     </w:t>
            </w:r>
          </w:p>
        </w:tc>
        <w:tc>
          <w:tcPr>
            <w:tcW w:w="1559" w:type="dxa"/>
          </w:tcPr>
          <w:p w14:paraId="6D4D6DBF"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D46DF" w:rsidRPr="002D46DF" w14:paraId="6CEE0B22" w14:textId="77777777" w:rsidTr="00860678">
        <w:tc>
          <w:tcPr>
            <w:tcW w:w="817" w:type="dxa"/>
            <w:vMerge/>
          </w:tcPr>
          <w:p w14:paraId="73CF79CE"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7980D0F7"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5DDD7AC1" w14:textId="77777777" w:rsidR="002D46DF" w:rsidRPr="002D46DF" w:rsidRDefault="002D46D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g) corset Lyonnais</w:t>
            </w:r>
          </w:p>
        </w:tc>
        <w:tc>
          <w:tcPr>
            <w:tcW w:w="1559" w:type="dxa"/>
          </w:tcPr>
          <w:p w14:paraId="14BB3507"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2D46DF" w:rsidRPr="002D46DF" w14:paraId="2984A381" w14:textId="77777777" w:rsidTr="00860678">
        <w:tc>
          <w:tcPr>
            <w:tcW w:w="817" w:type="dxa"/>
            <w:vMerge/>
          </w:tcPr>
          <w:p w14:paraId="032DFD09"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1650E21E"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37FF53F2" w14:textId="77777777" w:rsidR="002D46DF" w:rsidRPr="002D46DF" w:rsidRDefault="002D46DF" w:rsidP="004D669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h) corset de hiperextensie în trei puncte </w:t>
            </w:r>
            <w:r w:rsidR="00ED1BCA" w:rsidRPr="004D6690">
              <w:rPr>
                <w:rFonts w:ascii="Times New Roman" w:hAnsi="Times New Roman" w:cs="Times New Roman"/>
                <w:sz w:val="24"/>
                <w:szCs w:val="24"/>
              </w:rPr>
              <w:t>pentru</w:t>
            </w:r>
            <w:r w:rsidR="00ED1BCA">
              <w:rPr>
                <w:rFonts w:ascii="Times New Roman" w:hAnsi="Times New Roman" w:cs="Times New Roman"/>
                <w:sz w:val="24"/>
                <w:szCs w:val="24"/>
              </w:rPr>
              <w:t xml:space="preserve"> </w:t>
            </w:r>
            <w:r w:rsidRPr="002D46DF">
              <w:rPr>
                <w:rFonts w:ascii="Times New Roman" w:hAnsi="Times New Roman" w:cs="Times New Roman"/>
                <w:sz w:val="24"/>
                <w:szCs w:val="24"/>
              </w:rPr>
              <w:t xml:space="preserve">scolioză                 </w:t>
            </w:r>
          </w:p>
        </w:tc>
        <w:tc>
          <w:tcPr>
            <w:tcW w:w="1559" w:type="dxa"/>
          </w:tcPr>
          <w:p w14:paraId="59443A7D" w14:textId="77777777" w:rsidR="002D46DF" w:rsidRPr="002D46DF" w:rsidRDefault="002D46D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4D6690" w:rsidRPr="002D46DF" w14:paraId="0184BA03" w14:textId="77777777" w:rsidTr="00860678">
        <w:tc>
          <w:tcPr>
            <w:tcW w:w="817" w:type="dxa"/>
            <w:vMerge w:val="restart"/>
          </w:tcPr>
          <w:p w14:paraId="60815A63" w14:textId="77777777" w:rsidR="004D6690" w:rsidRPr="002D46DF" w:rsidRDefault="004D669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5.</w:t>
            </w:r>
          </w:p>
        </w:tc>
        <w:tc>
          <w:tcPr>
            <w:tcW w:w="3827" w:type="dxa"/>
            <w:vMerge w:val="restart"/>
          </w:tcPr>
          <w:p w14:paraId="5D756F97" w14:textId="77777777" w:rsidR="004D6690" w:rsidRPr="002D46DF" w:rsidRDefault="004D669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Orteze lombosacrale     </w:t>
            </w:r>
          </w:p>
        </w:tc>
        <w:tc>
          <w:tcPr>
            <w:tcW w:w="3686" w:type="dxa"/>
          </w:tcPr>
          <w:p w14:paraId="7D46D5B5" w14:textId="77777777" w:rsidR="004D6690" w:rsidRPr="002D46DF" w:rsidRDefault="004D669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a) orteză lombosacrală</w:t>
            </w:r>
          </w:p>
        </w:tc>
        <w:tc>
          <w:tcPr>
            <w:tcW w:w="1559" w:type="dxa"/>
          </w:tcPr>
          <w:p w14:paraId="21818980" w14:textId="77777777" w:rsidR="004D6690" w:rsidRPr="002D46DF" w:rsidRDefault="004D669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r w:rsidR="002F075F" w:rsidRPr="002D46DF" w14:paraId="6541CDF5" w14:textId="77777777" w:rsidTr="002F075F">
        <w:trPr>
          <w:trHeight w:val="212"/>
        </w:trPr>
        <w:tc>
          <w:tcPr>
            <w:tcW w:w="817" w:type="dxa"/>
            <w:vMerge/>
          </w:tcPr>
          <w:p w14:paraId="5BE0B5A4" w14:textId="77777777"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56A54964" w14:textId="77777777"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1DFD6D74" w14:textId="77777777" w:rsidR="002F075F" w:rsidRPr="002D46DF" w:rsidRDefault="002F075F"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b) lombostat</w:t>
            </w:r>
          </w:p>
        </w:tc>
        <w:tc>
          <w:tcPr>
            <w:tcW w:w="1559" w:type="dxa"/>
          </w:tcPr>
          <w:p w14:paraId="1E5CB2BD" w14:textId="77777777" w:rsidR="002F075F" w:rsidRPr="002D46DF" w:rsidRDefault="002F075F"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740030" w:rsidRPr="002D46DF" w14:paraId="024BBE2D" w14:textId="77777777" w:rsidTr="00860678">
        <w:tc>
          <w:tcPr>
            <w:tcW w:w="817" w:type="dxa"/>
          </w:tcPr>
          <w:p w14:paraId="28870CEB"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6.</w:t>
            </w:r>
          </w:p>
        </w:tc>
        <w:tc>
          <w:tcPr>
            <w:tcW w:w="3827" w:type="dxa"/>
          </w:tcPr>
          <w:p w14:paraId="60074FD6" w14:textId="77777777" w:rsidR="00740030" w:rsidRPr="002D46DF" w:rsidRDefault="00740030" w:rsidP="00740030">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Orteze sacro-iliace    </w:t>
            </w:r>
          </w:p>
        </w:tc>
        <w:tc>
          <w:tcPr>
            <w:tcW w:w="3686" w:type="dxa"/>
          </w:tcPr>
          <w:p w14:paraId="138EB4FD"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64C20521" w14:textId="77777777" w:rsidR="00740030" w:rsidRPr="002D46DF" w:rsidRDefault="00740030"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12 luni</w:t>
            </w:r>
          </w:p>
        </w:tc>
      </w:tr>
      <w:tr w:rsidR="001D3C5D" w:rsidRPr="002D46DF" w14:paraId="08D31F13" w14:textId="77777777" w:rsidTr="00860678">
        <w:tc>
          <w:tcPr>
            <w:tcW w:w="817" w:type="dxa"/>
            <w:vMerge w:val="restart"/>
          </w:tcPr>
          <w:p w14:paraId="2ECB6924" w14:textId="77777777"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7.</w:t>
            </w:r>
          </w:p>
        </w:tc>
        <w:tc>
          <w:tcPr>
            <w:tcW w:w="3827" w:type="dxa"/>
            <w:vMerge w:val="restart"/>
          </w:tcPr>
          <w:p w14:paraId="4C8D44AD" w14:textId="77777777" w:rsidR="001D3C5D" w:rsidRPr="002D46DF" w:rsidRDefault="001D3C5D" w:rsidP="009926B6">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Orteze cervicotoraco-lombosacrale</w:t>
            </w:r>
          </w:p>
        </w:tc>
        <w:tc>
          <w:tcPr>
            <w:tcW w:w="3686" w:type="dxa"/>
          </w:tcPr>
          <w:p w14:paraId="62906CF9" w14:textId="77777777" w:rsidR="001D3C5D" w:rsidRPr="002D46DF" w:rsidRDefault="001D3C5D" w:rsidP="009926B6">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a) corset Stagnara          </w:t>
            </w:r>
          </w:p>
        </w:tc>
        <w:tc>
          <w:tcPr>
            <w:tcW w:w="1559" w:type="dxa"/>
          </w:tcPr>
          <w:p w14:paraId="59B17B46" w14:textId="77777777"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2 ani      </w:t>
            </w:r>
          </w:p>
        </w:tc>
      </w:tr>
      <w:tr w:rsidR="001D3C5D" w:rsidRPr="002D46DF" w14:paraId="6571F0EA" w14:textId="77777777" w:rsidTr="00860678">
        <w:tc>
          <w:tcPr>
            <w:tcW w:w="817" w:type="dxa"/>
            <w:vMerge/>
          </w:tcPr>
          <w:p w14:paraId="265BCBEF" w14:textId="77777777"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2AAB53DC" w14:textId="77777777"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09BCF611" w14:textId="77777777" w:rsidR="001D3C5D" w:rsidRPr="002D46DF" w:rsidRDefault="001D3C5D" w:rsidP="00030AFA">
            <w:pPr>
              <w:autoSpaceDE w:val="0"/>
              <w:autoSpaceDN w:val="0"/>
              <w:adjustRightInd w:val="0"/>
              <w:spacing w:after="0" w:line="240" w:lineRule="auto"/>
              <w:rPr>
                <w:rFonts w:ascii="Times New Roman" w:hAnsi="Times New Roman" w:cs="Times New Roman"/>
                <w:sz w:val="24"/>
                <w:szCs w:val="24"/>
              </w:rPr>
            </w:pPr>
            <w:r w:rsidRPr="002D46DF">
              <w:rPr>
                <w:rFonts w:ascii="Times New Roman" w:hAnsi="Times New Roman" w:cs="Times New Roman"/>
                <w:sz w:val="24"/>
                <w:szCs w:val="24"/>
              </w:rPr>
              <w:t xml:space="preserve">b) corset Milwaukee            </w:t>
            </w:r>
          </w:p>
        </w:tc>
        <w:tc>
          <w:tcPr>
            <w:tcW w:w="1559" w:type="dxa"/>
          </w:tcPr>
          <w:p w14:paraId="3138A72B" w14:textId="77777777" w:rsidR="001D3C5D" w:rsidRPr="002D46DF" w:rsidRDefault="001D3C5D" w:rsidP="00740030">
            <w:pPr>
              <w:autoSpaceDE w:val="0"/>
              <w:autoSpaceDN w:val="0"/>
              <w:adjustRightInd w:val="0"/>
              <w:spacing w:after="0" w:line="240" w:lineRule="auto"/>
              <w:jc w:val="center"/>
              <w:rPr>
                <w:rFonts w:ascii="Times New Roman" w:hAnsi="Times New Roman" w:cs="Times New Roman"/>
                <w:sz w:val="24"/>
                <w:szCs w:val="24"/>
              </w:rPr>
            </w:pPr>
            <w:r w:rsidRPr="002D46DF">
              <w:rPr>
                <w:rFonts w:ascii="Times New Roman" w:hAnsi="Times New Roman" w:cs="Times New Roman"/>
                <w:sz w:val="24"/>
                <w:szCs w:val="24"/>
              </w:rPr>
              <w:t xml:space="preserve">12 luni    </w:t>
            </w:r>
          </w:p>
        </w:tc>
      </w:tr>
    </w:tbl>
    <w:p w14:paraId="5F34281C" w14:textId="77777777"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14:paraId="6EF3919C" w14:textId="77777777"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p>
    <w:p w14:paraId="11260CE7" w14:textId="77777777" w:rsidR="003A3A9E" w:rsidRPr="004E7B73" w:rsidRDefault="003A3A9E" w:rsidP="003A3A9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    </w:t>
      </w:r>
      <w:r w:rsidRPr="004E7B73">
        <w:rPr>
          <w:rFonts w:ascii="Times New Roman" w:hAnsi="Times New Roman" w:cs="Times New Roman"/>
          <w:b/>
          <w:bCs/>
          <w:sz w:val="24"/>
          <w:szCs w:val="24"/>
        </w:rPr>
        <w:t>6.2. pentru membrul superior</w:t>
      </w:r>
    </w:p>
    <w:p w14:paraId="7BC9BDE0" w14:textId="77777777"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TableGrid"/>
        <w:tblW w:w="9889" w:type="dxa"/>
        <w:tblLayout w:type="fixed"/>
        <w:tblLook w:val="04A0" w:firstRow="1" w:lastRow="0" w:firstColumn="1" w:lastColumn="0" w:noHBand="0" w:noVBand="1"/>
      </w:tblPr>
      <w:tblGrid>
        <w:gridCol w:w="817"/>
        <w:gridCol w:w="3827"/>
        <w:gridCol w:w="3686"/>
        <w:gridCol w:w="1559"/>
      </w:tblGrid>
      <w:tr w:rsidR="005E0FA1" w:rsidRPr="004E7B73" w14:paraId="5087C755" w14:textId="77777777" w:rsidTr="003F657C">
        <w:tc>
          <w:tcPr>
            <w:tcW w:w="817" w:type="dxa"/>
          </w:tcPr>
          <w:p w14:paraId="058630EA"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NR. CRT.</w:t>
            </w:r>
          </w:p>
        </w:tc>
        <w:tc>
          <w:tcPr>
            <w:tcW w:w="3827" w:type="dxa"/>
          </w:tcPr>
          <w:p w14:paraId="080F4246"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DENUMIREA DISPOZITIVULUI MEDICAL</w:t>
            </w:r>
          </w:p>
        </w:tc>
        <w:tc>
          <w:tcPr>
            <w:tcW w:w="3686" w:type="dxa"/>
          </w:tcPr>
          <w:p w14:paraId="4C6E32EC"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TIPUL</w:t>
            </w:r>
          </w:p>
        </w:tc>
        <w:tc>
          <w:tcPr>
            <w:tcW w:w="1559" w:type="dxa"/>
          </w:tcPr>
          <w:p w14:paraId="3AA46A1E"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TERMEN DE ÎNLOCUIRE</w:t>
            </w:r>
          </w:p>
        </w:tc>
      </w:tr>
      <w:tr w:rsidR="005E0FA1" w:rsidRPr="004E7B73" w14:paraId="19C49136" w14:textId="77777777" w:rsidTr="003F657C">
        <w:tc>
          <w:tcPr>
            <w:tcW w:w="817" w:type="dxa"/>
          </w:tcPr>
          <w:p w14:paraId="03F6D7D5"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C1</w:t>
            </w:r>
          </w:p>
        </w:tc>
        <w:tc>
          <w:tcPr>
            <w:tcW w:w="3827" w:type="dxa"/>
          </w:tcPr>
          <w:p w14:paraId="2FC2B297"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C2</w:t>
            </w:r>
          </w:p>
        </w:tc>
        <w:tc>
          <w:tcPr>
            <w:tcW w:w="3686" w:type="dxa"/>
          </w:tcPr>
          <w:p w14:paraId="5B4A04C6"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C3</w:t>
            </w:r>
          </w:p>
        </w:tc>
        <w:tc>
          <w:tcPr>
            <w:tcW w:w="1559" w:type="dxa"/>
          </w:tcPr>
          <w:p w14:paraId="41A6096E"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C4</w:t>
            </w:r>
          </w:p>
        </w:tc>
      </w:tr>
      <w:tr w:rsidR="005E0FA1" w:rsidRPr="004E7B73" w14:paraId="2B425CD8" w14:textId="77777777" w:rsidTr="003F657C">
        <w:tc>
          <w:tcPr>
            <w:tcW w:w="817" w:type="dxa"/>
          </w:tcPr>
          <w:p w14:paraId="25038CB3"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w:t>
            </w:r>
          </w:p>
        </w:tc>
        <w:tc>
          <w:tcPr>
            <w:tcW w:w="3827" w:type="dxa"/>
          </w:tcPr>
          <w:p w14:paraId="14397ED4" w14:textId="77777777" w:rsidR="005E0FA1" w:rsidRPr="004E7B73" w:rsidRDefault="005E0FA1"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deget  </w:t>
            </w:r>
          </w:p>
        </w:tc>
        <w:tc>
          <w:tcPr>
            <w:tcW w:w="3686" w:type="dxa"/>
          </w:tcPr>
          <w:p w14:paraId="7CC34FA6"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6BD37BD4"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14:paraId="3749F969" w14:textId="77777777" w:rsidTr="003F657C">
        <w:tc>
          <w:tcPr>
            <w:tcW w:w="817" w:type="dxa"/>
            <w:vMerge w:val="restart"/>
          </w:tcPr>
          <w:p w14:paraId="2BF08271"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2.</w:t>
            </w:r>
          </w:p>
        </w:tc>
        <w:tc>
          <w:tcPr>
            <w:tcW w:w="3827" w:type="dxa"/>
            <w:vMerge w:val="restart"/>
          </w:tcPr>
          <w:p w14:paraId="44C8F6D4" w14:textId="77777777"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mână            </w:t>
            </w:r>
          </w:p>
        </w:tc>
        <w:tc>
          <w:tcPr>
            <w:tcW w:w="3686" w:type="dxa"/>
          </w:tcPr>
          <w:p w14:paraId="6CB1EB52" w14:textId="77777777"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a) cu mobilitatea/fixarea degetului mare    </w:t>
            </w:r>
          </w:p>
        </w:tc>
        <w:tc>
          <w:tcPr>
            <w:tcW w:w="1559" w:type="dxa"/>
          </w:tcPr>
          <w:p w14:paraId="009D8D7F"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14:paraId="0E5C3F56" w14:textId="77777777" w:rsidTr="003F657C">
        <w:tc>
          <w:tcPr>
            <w:tcW w:w="817" w:type="dxa"/>
            <w:vMerge/>
          </w:tcPr>
          <w:p w14:paraId="2BF1F46F"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7C3B099B"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7FEC83DA" w14:textId="77777777" w:rsidR="007A3285" w:rsidRPr="004E7B73" w:rsidRDefault="007A3285" w:rsidP="005E0FA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b) dinamică   </w:t>
            </w:r>
          </w:p>
        </w:tc>
        <w:tc>
          <w:tcPr>
            <w:tcW w:w="1559" w:type="dxa"/>
          </w:tcPr>
          <w:p w14:paraId="2F8B4ED6"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 xml:space="preserve">12 luni  </w:t>
            </w:r>
          </w:p>
        </w:tc>
      </w:tr>
      <w:tr w:rsidR="007A3285" w:rsidRPr="004E7B73" w14:paraId="553840C0" w14:textId="77777777" w:rsidTr="003F657C">
        <w:tc>
          <w:tcPr>
            <w:tcW w:w="817" w:type="dxa"/>
            <w:vMerge w:val="restart"/>
          </w:tcPr>
          <w:p w14:paraId="03F686AF"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3.</w:t>
            </w:r>
          </w:p>
        </w:tc>
        <w:tc>
          <w:tcPr>
            <w:tcW w:w="3827" w:type="dxa"/>
            <w:vMerge w:val="restart"/>
          </w:tcPr>
          <w:p w14:paraId="2399A325" w14:textId="77777777"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încheietura mâinii - mână     </w:t>
            </w:r>
          </w:p>
        </w:tc>
        <w:tc>
          <w:tcPr>
            <w:tcW w:w="3686" w:type="dxa"/>
          </w:tcPr>
          <w:p w14:paraId="5814856D" w14:textId="77777777"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a) fixă</w:t>
            </w:r>
          </w:p>
        </w:tc>
        <w:tc>
          <w:tcPr>
            <w:tcW w:w="1559" w:type="dxa"/>
          </w:tcPr>
          <w:p w14:paraId="264F8F46"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7A3285" w:rsidRPr="004E7B73" w14:paraId="2E2E31C4" w14:textId="77777777" w:rsidTr="003F657C">
        <w:tc>
          <w:tcPr>
            <w:tcW w:w="817" w:type="dxa"/>
            <w:vMerge/>
          </w:tcPr>
          <w:p w14:paraId="6A18FB29"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5B6845EF"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4A4FCD32" w14:textId="77777777" w:rsidR="007A3285" w:rsidRPr="004E7B73" w:rsidRDefault="007A3285" w:rsidP="007A3285">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b) dinamică</w:t>
            </w:r>
          </w:p>
        </w:tc>
        <w:tc>
          <w:tcPr>
            <w:tcW w:w="1559" w:type="dxa"/>
          </w:tcPr>
          <w:p w14:paraId="727FDC2A" w14:textId="77777777" w:rsidR="007A3285" w:rsidRPr="004E7B73" w:rsidRDefault="007A3285"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 xml:space="preserve">12 luni    </w:t>
            </w:r>
          </w:p>
        </w:tc>
      </w:tr>
      <w:tr w:rsidR="005E0FA1" w:rsidRPr="004E7B73" w14:paraId="3F58EFBA" w14:textId="77777777" w:rsidTr="003F657C">
        <w:tc>
          <w:tcPr>
            <w:tcW w:w="817" w:type="dxa"/>
          </w:tcPr>
          <w:p w14:paraId="3D380571" w14:textId="77777777" w:rsidR="005E0FA1" w:rsidRPr="004E7B73" w:rsidRDefault="00954C23"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4.</w:t>
            </w:r>
          </w:p>
        </w:tc>
        <w:tc>
          <w:tcPr>
            <w:tcW w:w="3827" w:type="dxa"/>
          </w:tcPr>
          <w:p w14:paraId="2935A6B4" w14:textId="77777777" w:rsidR="005E0FA1" w:rsidRPr="004E7B73" w:rsidRDefault="003634F6" w:rsidP="003634F6">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încheietura mâinii - mână - deget </w:t>
            </w:r>
          </w:p>
        </w:tc>
        <w:tc>
          <w:tcPr>
            <w:tcW w:w="3686" w:type="dxa"/>
          </w:tcPr>
          <w:p w14:paraId="0A491B64" w14:textId="77777777" w:rsidR="005E0FA1" w:rsidRPr="004E7B73" w:rsidRDefault="003634F6" w:rsidP="003634F6">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fixă/mobilă</w:t>
            </w:r>
          </w:p>
        </w:tc>
        <w:tc>
          <w:tcPr>
            <w:tcW w:w="1559" w:type="dxa"/>
          </w:tcPr>
          <w:p w14:paraId="31AC7032" w14:textId="77777777" w:rsidR="005E0FA1" w:rsidRPr="004E7B73" w:rsidRDefault="003634F6"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14:paraId="74EA6C3E" w14:textId="77777777" w:rsidTr="003F657C">
        <w:tc>
          <w:tcPr>
            <w:tcW w:w="817" w:type="dxa"/>
          </w:tcPr>
          <w:p w14:paraId="51F189F0" w14:textId="77777777" w:rsidR="005E0FA1" w:rsidRPr="004E7B73" w:rsidRDefault="0081274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5.</w:t>
            </w:r>
          </w:p>
        </w:tc>
        <w:tc>
          <w:tcPr>
            <w:tcW w:w="3827" w:type="dxa"/>
          </w:tcPr>
          <w:p w14:paraId="3A458E16" w14:textId="77777777" w:rsidR="005E0FA1" w:rsidRPr="004E7B73" w:rsidRDefault="00812741" w:rsidP="0081274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cot  </w:t>
            </w:r>
          </w:p>
        </w:tc>
        <w:tc>
          <w:tcPr>
            <w:tcW w:w="3686" w:type="dxa"/>
          </w:tcPr>
          <w:p w14:paraId="1968A9ED" w14:textId="77777777" w:rsidR="005E0FA1" w:rsidRPr="004E7B73" w:rsidRDefault="00812741" w:rsidP="0081274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cu atelă/fără atelă</w:t>
            </w:r>
          </w:p>
        </w:tc>
        <w:tc>
          <w:tcPr>
            <w:tcW w:w="1559" w:type="dxa"/>
          </w:tcPr>
          <w:p w14:paraId="5F4BAAF5" w14:textId="77777777" w:rsidR="005E0FA1" w:rsidRPr="004E7B73" w:rsidRDefault="0081274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14:paraId="38A83089" w14:textId="77777777" w:rsidTr="003F657C">
        <w:tc>
          <w:tcPr>
            <w:tcW w:w="817" w:type="dxa"/>
          </w:tcPr>
          <w:p w14:paraId="60476E4C" w14:textId="77777777" w:rsidR="005E0FA1" w:rsidRPr="004E7B73" w:rsidRDefault="00D30F3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6.</w:t>
            </w:r>
          </w:p>
        </w:tc>
        <w:tc>
          <w:tcPr>
            <w:tcW w:w="3827" w:type="dxa"/>
          </w:tcPr>
          <w:p w14:paraId="2F5F497B" w14:textId="77777777" w:rsidR="005E0FA1" w:rsidRPr="004E7B73" w:rsidRDefault="00D30F31" w:rsidP="00D30F31">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cot - încheietura mâinii - mână        </w:t>
            </w:r>
          </w:p>
        </w:tc>
        <w:tc>
          <w:tcPr>
            <w:tcW w:w="3686" w:type="dxa"/>
          </w:tcPr>
          <w:p w14:paraId="7592AE6D"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173A7506" w14:textId="77777777" w:rsidR="005E0FA1" w:rsidRPr="004E7B73" w:rsidRDefault="00D30F31"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14:paraId="1F645338" w14:textId="77777777" w:rsidTr="003F657C">
        <w:tc>
          <w:tcPr>
            <w:tcW w:w="817" w:type="dxa"/>
          </w:tcPr>
          <w:p w14:paraId="275ACAF1" w14:textId="77777777" w:rsidR="005E0FA1" w:rsidRPr="004E7B73" w:rsidRDefault="00E425A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7.</w:t>
            </w:r>
          </w:p>
        </w:tc>
        <w:tc>
          <w:tcPr>
            <w:tcW w:w="3827" w:type="dxa"/>
          </w:tcPr>
          <w:p w14:paraId="61284ADA" w14:textId="77777777" w:rsidR="005E0FA1" w:rsidRPr="004E7B73" w:rsidRDefault="00E425A8" w:rsidP="00E425A8">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umăr </w:t>
            </w:r>
          </w:p>
        </w:tc>
        <w:tc>
          <w:tcPr>
            <w:tcW w:w="3686" w:type="dxa"/>
          </w:tcPr>
          <w:p w14:paraId="61CC7C16"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7CC15199" w14:textId="77777777" w:rsidR="005E0FA1" w:rsidRPr="004E7B73" w:rsidRDefault="00E425A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5E0FA1" w:rsidRPr="004E7B73" w14:paraId="5A76E646" w14:textId="77777777" w:rsidTr="003F657C">
        <w:tc>
          <w:tcPr>
            <w:tcW w:w="817" w:type="dxa"/>
          </w:tcPr>
          <w:p w14:paraId="66D94FE7" w14:textId="77777777" w:rsidR="005E0FA1" w:rsidRPr="004E7B73" w:rsidRDefault="00A55FF9"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8.</w:t>
            </w:r>
          </w:p>
        </w:tc>
        <w:tc>
          <w:tcPr>
            <w:tcW w:w="3827" w:type="dxa"/>
          </w:tcPr>
          <w:p w14:paraId="39DB327A" w14:textId="77777777" w:rsidR="005E0FA1" w:rsidRPr="004E7B73" w:rsidRDefault="00A55FF9" w:rsidP="00A55FF9">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 xml:space="preserve">Orteze de umăr - cot  </w:t>
            </w:r>
          </w:p>
        </w:tc>
        <w:tc>
          <w:tcPr>
            <w:tcW w:w="3686" w:type="dxa"/>
          </w:tcPr>
          <w:p w14:paraId="292C38D4" w14:textId="77777777" w:rsidR="005E0FA1" w:rsidRPr="004E7B73" w:rsidRDefault="005E0FA1" w:rsidP="003F657C">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208CF3EF" w14:textId="77777777" w:rsidR="005E0FA1" w:rsidRPr="004E7B73" w:rsidRDefault="00A55FF9"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BA2C28" w:rsidRPr="004E7B73" w14:paraId="65C6CD9B" w14:textId="77777777" w:rsidTr="003F657C">
        <w:tc>
          <w:tcPr>
            <w:tcW w:w="817" w:type="dxa"/>
            <w:vMerge w:val="restart"/>
          </w:tcPr>
          <w:p w14:paraId="1E6CEC17" w14:textId="77777777"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9.</w:t>
            </w:r>
          </w:p>
        </w:tc>
        <w:tc>
          <w:tcPr>
            <w:tcW w:w="3827" w:type="dxa"/>
            <w:vMerge w:val="restart"/>
          </w:tcPr>
          <w:p w14:paraId="53A9EDF8" w14:textId="77777777"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Orteze de umăr - cot - încheietura mâinii - mână</w:t>
            </w:r>
          </w:p>
        </w:tc>
        <w:tc>
          <w:tcPr>
            <w:tcW w:w="3686" w:type="dxa"/>
          </w:tcPr>
          <w:p w14:paraId="391B251A" w14:textId="77777777"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a) fixă</w:t>
            </w:r>
          </w:p>
        </w:tc>
        <w:tc>
          <w:tcPr>
            <w:tcW w:w="1559" w:type="dxa"/>
          </w:tcPr>
          <w:p w14:paraId="616B2066" w14:textId="77777777"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r w:rsidR="00BA2C28" w:rsidRPr="004E7B73" w14:paraId="1B46CE81" w14:textId="77777777" w:rsidTr="003F657C">
        <w:tc>
          <w:tcPr>
            <w:tcW w:w="817" w:type="dxa"/>
            <w:vMerge/>
          </w:tcPr>
          <w:p w14:paraId="16CAAA5F" w14:textId="77777777"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p>
        </w:tc>
        <w:tc>
          <w:tcPr>
            <w:tcW w:w="3827" w:type="dxa"/>
            <w:vMerge/>
          </w:tcPr>
          <w:p w14:paraId="77F6CA09" w14:textId="77777777"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p>
        </w:tc>
        <w:tc>
          <w:tcPr>
            <w:tcW w:w="3686" w:type="dxa"/>
          </w:tcPr>
          <w:p w14:paraId="51B1BF11" w14:textId="77777777" w:rsidR="00BA2C28" w:rsidRPr="004E7B73" w:rsidRDefault="00BA2C28" w:rsidP="009C5E8E">
            <w:pPr>
              <w:autoSpaceDE w:val="0"/>
              <w:autoSpaceDN w:val="0"/>
              <w:adjustRightInd w:val="0"/>
              <w:spacing w:after="0" w:line="240" w:lineRule="auto"/>
              <w:rPr>
                <w:rFonts w:ascii="Times New Roman" w:hAnsi="Times New Roman" w:cs="Times New Roman"/>
                <w:sz w:val="24"/>
                <w:szCs w:val="24"/>
              </w:rPr>
            </w:pPr>
            <w:r w:rsidRPr="004E7B73">
              <w:rPr>
                <w:rFonts w:ascii="Times New Roman" w:hAnsi="Times New Roman" w:cs="Times New Roman"/>
                <w:sz w:val="24"/>
                <w:szCs w:val="24"/>
              </w:rPr>
              <w:t>b) dinamică</w:t>
            </w:r>
          </w:p>
        </w:tc>
        <w:tc>
          <w:tcPr>
            <w:tcW w:w="1559" w:type="dxa"/>
          </w:tcPr>
          <w:p w14:paraId="2AFBDC7F" w14:textId="77777777" w:rsidR="00BA2C28" w:rsidRPr="004E7B73" w:rsidRDefault="00BA2C28" w:rsidP="003F657C">
            <w:pPr>
              <w:autoSpaceDE w:val="0"/>
              <w:autoSpaceDN w:val="0"/>
              <w:adjustRightInd w:val="0"/>
              <w:spacing w:after="0" w:line="240" w:lineRule="auto"/>
              <w:jc w:val="center"/>
              <w:rPr>
                <w:rFonts w:ascii="Times New Roman" w:hAnsi="Times New Roman" w:cs="Times New Roman"/>
                <w:sz w:val="24"/>
                <w:szCs w:val="24"/>
              </w:rPr>
            </w:pPr>
            <w:r w:rsidRPr="004E7B73">
              <w:rPr>
                <w:rFonts w:ascii="Times New Roman" w:hAnsi="Times New Roman" w:cs="Times New Roman"/>
                <w:sz w:val="24"/>
                <w:szCs w:val="24"/>
              </w:rPr>
              <w:t>12 luni</w:t>
            </w:r>
          </w:p>
        </w:tc>
      </w:tr>
    </w:tbl>
    <w:p w14:paraId="066CE097" w14:textId="77777777" w:rsidR="005E0FA1" w:rsidRPr="003A3A9E" w:rsidRDefault="005E0FA1" w:rsidP="003A3A9E">
      <w:pPr>
        <w:autoSpaceDE w:val="0"/>
        <w:autoSpaceDN w:val="0"/>
        <w:adjustRightInd w:val="0"/>
        <w:spacing w:after="0" w:line="240" w:lineRule="auto"/>
        <w:rPr>
          <w:rFonts w:ascii="Times New Roman" w:hAnsi="Times New Roman" w:cs="Times New Roman"/>
          <w:sz w:val="28"/>
          <w:szCs w:val="28"/>
        </w:rPr>
      </w:pPr>
    </w:p>
    <w:p w14:paraId="19F0BD66" w14:textId="77777777"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lastRenderedPageBreak/>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14:paraId="439EC2E7" w14:textId="77777777"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r w:rsidRPr="00186059">
        <w:rPr>
          <w:rFonts w:ascii="Times New Roman" w:hAnsi="Times New Roman" w:cs="Times New Roman"/>
          <w:sz w:val="24"/>
          <w:szCs w:val="24"/>
        </w:rPr>
        <w:t xml:space="preserve">    6.2.2. Pentru un asigurat se pot acorda două dispozitive medicale de acelaşi tip (stânga-dreapta); termenul de înlocuire pentru fiecare dispozitiv din cele două (stânga-dreapta) este cel prevăzut în col. C4.</w:t>
      </w:r>
    </w:p>
    <w:p w14:paraId="3CA7F162" w14:textId="77777777" w:rsidR="003A3A9E" w:rsidRPr="00186059" w:rsidRDefault="003A3A9E" w:rsidP="00EA04AA">
      <w:pPr>
        <w:autoSpaceDE w:val="0"/>
        <w:autoSpaceDN w:val="0"/>
        <w:adjustRightInd w:val="0"/>
        <w:spacing w:after="0" w:line="240" w:lineRule="auto"/>
        <w:jc w:val="both"/>
        <w:rPr>
          <w:rFonts w:ascii="Times New Roman" w:hAnsi="Times New Roman" w:cs="Times New Roman"/>
          <w:sz w:val="24"/>
          <w:szCs w:val="24"/>
        </w:rPr>
      </w:pPr>
    </w:p>
    <w:p w14:paraId="11E411CC" w14:textId="77777777" w:rsidR="003A3A9E" w:rsidRPr="00186059" w:rsidRDefault="003A3A9E" w:rsidP="003A3A9E">
      <w:pPr>
        <w:autoSpaceDE w:val="0"/>
        <w:autoSpaceDN w:val="0"/>
        <w:adjustRightInd w:val="0"/>
        <w:spacing w:after="0" w:line="240" w:lineRule="auto"/>
        <w:rPr>
          <w:rFonts w:ascii="Times New Roman" w:hAnsi="Times New Roman" w:cs="Times New Roman"/>
          <w:sz w:val="24"/>
          <w:szCs w:val="24"/>
        </w:rPr>
      </w:pPr>
      <w:r w:rsidRPr="00186059">
        <w:rPr>
          <w:rFonts w:ascii="Times New Roman" w:hAnsi="Times New Roman" w:cs="Times New Roman"/>
          <w:sz w:val="24"/>
          <w:szCs w:val="24"/>
        </w:rPr>
        <w:t xml:space="preserve">    </w:t>
      </w:r>
      <w:r w:rsidRPr="00186059">
        <w:rPr>
          <w:rFonts w:ascii="Times New Roman" w:hAnsi="Times New Roman" w:cs="Times New Roman"/>
          <w:b/>
          <w:bCs/>
          <w:sz w:val="24"/>
          <w:szCs w:val="24"/>
        </w:rPr>
        <w:t>6.3. pentru membrul inferior</w:t>
      </w:r>
    </w:p>
    <w:p w14:paraId="758B86BD" w14:textId="77777777" w:rsidR="00E33575" w:rsidRPr="00E33575" w:rsidRDefault="00E33575" w:rsidP="003A3A9E">
      <w:pPr>
        <w:autoSpaceDE w:val="0"/>
        <w:autoSpaceDN w:val="0"/>
        <w:adjustRightInd w:val="0"/>
        <w:spacing w:after="0" w:line="240" w:lineRule="auto"/>
        <w:rPr>
          <w:rFonts w:ascii="Courier New" w:hAnsi="Courier New" w:cs="Courier New"/>
          <w:sz w:val="18"/>
          <w:szCs w:val="18"/>
        </w:rPr>
      </w:pPr>
    </w:p>
    <w:tbl>
      <w:tblPr>
        <w:tblStyle w:val="TableGrid"/>
        <w:tblW w:w="9889" w:type="dxa"/>
        <w:tblLayout w:type="fixed"/>
        <w:tblLook w:val="04A0" w:firstRow="1" w:lastRow="0" w:firstColumn="1" w:lastColumn="0" w:noHBand="0" w:noVBand="1"/>
      </w:tblPr>
      <w:tblGrid>
        <w:gridCol w:w="817"/>
        <w:gridCol w:w="4536"/>
        <w:gridCol w:w="3402"/>
        <w:gridCol w:w="1134"/>
      </w:tblGrid>
      <w:tr w:rsidR="00E33575" w:rsidRPr="00EA04AA" w14:paraId="264FCFE9" w14:textId="77777777" w:rsidTr="00041086">
        <w:tc>
          <w:tcPr>
            <w:tcW w:w="817" w:type="dxa"/>
          </w:tcPr>
          <w:p w14:paraId="04BCF361" w14:textId="77777777"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NR. CRT.</w:t>
            </w:r>
          </w:p>
        </w:tc>
        <w:tc>
          <w:tcPr>
            <w:tcW w:w="4536" w:type="dxa"/>
          </w:tcPr>
          <w:p w14:paraId="5FD1874F" w14:textId="77777777"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DENUMIREA DISPOZITIVULUI MEDICAL</w:t>
            </w:r>
          </w:p>
        </w:tc>
        <w:tc>
          <w:tcPr>
            <w:tcW w:w="3402" w:type="dxa"/>
          </w:tcPr>
          <w:p w14:paraId="0440CEF3" w14:textId="77777777"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TIPUL</w:t>
            </w:r>
          </w:p>
        </w:tc>
        <w:tc>
          <w:tcPr>
            <w:tcW w:w="1134" w:type="dxa"/>
          </w:tcPr>
          <w:p w14:paraId="454FED4F" w14:textId="77777777" w:rsidR="00E33575" w:rsidRPr="00EA04AA" w:rsidRDefault="00E33575" w:rsidP="003F657C">
            <w:pPr>
              <w:autoSpaceDE w:val="0"/>
              <w:autoSpaceDN w:val="0"/>
              <w:adjustRightInd w:val="0"/>
              <w:spacing w:after="0" w:line="240" w:lineRule="auto"/>
              <w:jc w:val="center"/>
              <w:rPr>
                <w:rFonts w:ascii="Times New Roman" w:hAnsi="Times New Roman" w:cs="Times New Roman"/>
              </w:rPr>
            </w:pPr>
            <w:r w:rsidRPr="00EA04AA">
              <w:rPr>
                <w:rFonts w:ascii="Times New Roman" w:hAnsi="Times New Roman" w:cs="Times New Roman"/>
              </w:rPr>
              <w:t>TERMEN DE ÎNLOCUIRE</w:t>
            </w:r>
          </w:p>
        </w:tc>
      </w:tr>
      <w:tr w:rsidR="00E33575" w:rsidRPr="0027053D" w14:paraId="7CFDF8AD" w14:textId="77777777" w:rsidTr="00041086">
        <w:tc>
          <w:tcPr>
            <w:tcW w:w="817" w:type="dxa"/>
          </w:tcPr>
          <w:p w14:paraId="5EE7D9CF"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C1</w:t>
            </w:r>
          </w:p>
        </w:tc>
        <w:tc>
          <w:tcPr>
            <w:tcW w:w="4536" w:type="dxa"/>
          </w:tcPr>
          <w:p w14:paraId="7F9BD4EE"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C2</w:t>
            </w:r>
          </w:p>
        </w:tc>
        <w:tc>
          <w:tcPr>
            <w:tcW w:w="3402" w:type="dxa"/>
          </w:tcPr>
          <w:p w14:paraId="18449C89"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C3</w:t>
            </w:r>
          </w:p>
        </w:tc>
        <w:tc>
          <w:tcPr>
            <w:tcW w:w="1134" w:type="dxa"/>
          </w:tcPr>
          <w:p w14:paraId="1B35E0CE"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C4</w:t>
            </w:r>
          </w:p>
        </w:tc>
      </w:tr>
      <w:tr w:rsidR="00E33575" w:rsidRPr="0027053D" w14:paraId="220E5010" w14:textId="77777777" w:rsidTr="00041086">
        <w:tc>
          <w:tcPr>
            <w:tcW w:w="817" w:type="dxa"/>
          </w:tcPr>
          <w:p w14:paraId="363A0DBE"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w:t>
            </w:r>
          </w:p>
        </w:tc>
        <w:tc>
          <w:tcPr>
            <w:tcW w:w="4536" w:type="dxa"/>
          </w:tcPr>
          <w:p w14:paraId="6C2E0677" w14:textId="77777777"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de picior </w:t>
            </w:r>
          </w:p>
        </w:tc>
        <w:tc>
          <w:tcPr>
            <w:tcW w:w="3402" w:type="dxa"/>
          </w:tcPr>
          <w:p w14:paraId="3CBAF845"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14:paraId="6BD33E6A"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E33575" w:rsidRPr="0027053D" w14:paraId="5D224004" w14:textId="77777777" w:rsidTr="00041086">
        <w:tc>
          <w:tcPr>
            <w:tcW w:w="817" w:type="dxa"/>
          </w:tcPr>
          <w:p w14:paraId="1A222A7D"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2.</w:t>
            </w:r>
          </w:p>
        </w:tc>
        <w:tc>
          <w:tcPr>
            <w:tcW w:w="4536" w:type="dxa"/>
          </w:tcPr>
          <w:p w14:paraId="2BC4CB7D" w14:textId="77777777"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pentru gleznă - picior              </w:t>
            </w:r>
          </w:p>
        </w:tc>
        <w:tc>
          <w:tcPr>
            <w:tcW w:w="3402" w:type="dxa"/>
          </w:tcPr>
          <w:p w14:paraId="37BF383A" w14:textId="77777777" w:rsidR="00E33575" w:rsidRPr="0027053D" w:rsidRDefault="00E33575" w:rsidP="00E33575">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fixă/mobilă</w:t>
            </w:r>
          </w:p>
        </w:tc>
        <w:tc>
          <w:tcPr>
            <w:tcW w:w="1134" w:type="dxa"/>
          </w:tcPr>
          <w:p w14:paraId="3DDCDD4A"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12 luni    </w:t>
            </w:r>
          </w:p>
        </w:tc>
      </w:tr>
      <w:tr w:rsidR="00133C3E" w:rsidRPr="0027053D" w14:paraId="2EBB356B" w14:textId="77777777" w:rsidTr="00041086">
        <w:tc>
          <w:tcPr>
            <w:tcW w:w="817" w:type="dxa"/>
            <w:vMerge w:val="restart"/>
          </w:tcPr>
          <w:p w14:paraId="05FEB505"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3.</w:t>
            </w:r>
          </w:p>
        </w:tc>
        <w:tc>
          <w:tcPr>
            <w:tcW w:w="4536" w:type="dxa"/>
            <w:vMerge w:val="restart"/>
          </w:tcPr>
          <w:p w14:paraId="177332F2" w14:textId="77777777"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de genunchi        </w:t>
            </w:r>
          </w:p>
        </w:tc>
        <w:tc>
          <w:tcPr>
            <w:tcW w:w="3402" w:type="dxa"/>
          </w:tcPr>
          <w:p w14:paraId="3976353F" w14:textId="77777777"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a) fixă     </w:t>
            </w:r>
          </w:p>
        </w:tc>
        <w:tc>
          <w:tcPr>
            <w:tcW w:w="1134" w:type="dxa"/>
          </w:tcPr>
          <w:p w14:paraId="06E588BB"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14:paraId="6E28C73B" w14:textId="77777777" w:rsidTr="00041086">
        <w:tc>
          <w:tcPr>
            <w:tcW w:w="817" w:type="dxa"/>
            <w:vMerge/>
          </w:tcPr>
          <w:p w14:paraId="5EFD0849"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2C33BE20"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581190CA" w14:textId="77777777"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b) mobilă</w:t>
            </w:r>
          </w:p>
        </w:tc>
        <w:tc>
          <w:tcPr>
            <w:tcW w:w="1134" w:type="dxa"/>
          </w:tcPr>
          <w:p w14:paraId="34EC73F1"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14:paraId="70007E9D" w14:textId="77777777" w:rsidTr="00041086">
        <w:tc>
          <w:tcPr>
            <w:tcW w:w="817" w:type="dxa"/>
            <w:vMerge/>
          </w:tcPr>
          <w:p w14:paraId="2D7004BE"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3D72AC7D"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73500B7A" w14:textId="77777777" w:rsidR="00133C3E" w:rsidRPr="0027053D" w:rsidRDefault="00133C3E" w:rsidP="007B56EF">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c) Balant</w:t>
            </w:r>
          </w:p>
        </w:tc>
        <w:tc>
          <w:tcPr>
            <w:tcW w:w="1134" w:type="dxa"/>
          </w:tcPr>
          <w:p w14:paraId="60D53FE1"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7B4AC4" w:rsidRPr="0027053D" w14:paraId="1983977C" w14:textId="77777777" w:rsidTr="00041086">
        <w:tc>
          <w:tcPr>
            <w:tcW w:w="817" w:type="dxa"/>
            <w:vMerge w:val="restart"/>
          </w:tcPr>
          <w:p w14:paraId="5E06521B" w14:textId="77777777"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4.</w:t>
            </w:r>
          </w:p>
        </w:tc>
        <w:tc>
          <w:tcPr>
            <w:tcW w:w="4536" w:type="dxa"/>
            <w:vMerge w:val="restart"/>
          </w:tcPr>
          <w:p w14:paraId="3388C66D" w14:textId="77777777"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Orteze de genunchi gleznă - picior</w:t>
            </w:r>
          </w:p>
        </w:tc>
        <w:tc>
          <w:tcPr>
            <w:tcW w:w="3402" w:type="dxa"/>
          </w:tcPr>
          <w:p w14:paraId="21311DAA" w14:textId="77777777"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a) orteză de genunchi - gleznă- picior</w:t>
            </w:r>
          </w:p>
        </w:tc>
        <w:tc>
          <w:tcPr>
            <w:tcW w:w="1134" w:type="dxa"/>
          </w:tcPr>
          <w:p w14:paraId="744BC2F8" w14:textId="77777777"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7B4AC4" w:rsidRPr="0027053D" w14:paraId="443F0E4F" w14:textId="77777777" w:rsidTr="00041086">
        <w:tc>
          <w:tcPr>
            <w:tcW w:w="817" w:type="dxa"/>
            <w:vMerge/>
          </w:tcPr>
          <w:p w14:paraId="68573F65" w14:textId="77777777"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7627ED3D" w14:textId="77777777"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74C53E69" w14:textId="77777777" w:rsidR="007B4AC4" w:rsidRPr="0027053D" w:rsidRDefault="007B4AC4" w:rsidP="00133C3E">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b) pentru scurtarea membrului pelvin </w:t>
            </w:r>
          </w:p>
        </w:tc>
        <w:tc>
          <w:tcPr>
            <w:tcW w:w="1134" w:type="dxa"/>
          </w:tcPr>
          <w:p w14:paraId="4DF828B9" w14:textId="77777777" w:rsidR="007B4AC4" w:rsidRPr="0027053D" w:rsidRDefault="007B4AC4"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E33575" w:rsidRPr="0027053D" w14:paraId="3DE46105" w14:textId="77777777" w:rsidTr="00041086">
        <w:tc>
          <w:tcPr>
            <w:tcW w:w="817" w:type="dxa"/>
          </w:tcPr>
          <w:p w14:paraId="4214C304" w14:textId="77777777" w:rsidR="00E33575"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5.</w:t>
            </w:r>
          </w:p>
        </w:tc>
        <w:tc>
          <w:tcPr>
            <w:tcW w:w="4536" w:type="dxa"/>
          </w:tcPr>
          <w:p w14:paraId="318A53E2" w14:textId="77777777" w:rsidR="00E33575" w:rsidRPr="0027053D" w:rsidRDefault="00005CFC" w:rsidP="00005CFC">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de şold   </w:t>
            </w:r>
          </w:p>
        </w:tc>
        <w:tc>
          <w:tcPr>
            <w:tcW w:w="3402" w:type="dxa"/>
          </w:tcPr>
          <w:p w14:paraId="22C0E05E" w14:textId="77777777" w:rsidR="00E33575" w:rsidRPr="0027053D" w:rsidRDefault="00E33575"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14:paraId="5C6C32C4" w14:textId="77777777" w:rsidR="00E33575"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133C3E" w:rsidRPr="0027053D" w14:paraId="38C57F7F" w14:textId="77777777" w:rsidTr="00041086">
        <w:tc>
          <w:tcPr>
            <w:tcW w:w="817" w:type="dxa"/>
          </w:tcPr>
          <w:p w14:paraId="7D6AD228" w14:textId="77777777" w:rsidR="00133C3E"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6.</w:t>
            </w:r>
          </w:p>
        </w:tc>
        <w:tc>
          <w:tcPr>
            <w:tcW w:w="4536" w:type="dxa"/>
          </w:tcPr>
          <w:p w14:paraId="060D4477" w14:textId="77777777" w:rsidR="00133C3E" w:rsidRPr="0027053D" w:rsidRDefault="00005CFC" w:rsidP="00005CFC">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de şold - genunchi    </w:t>
            </w:r>
          </w:p>
        </w:tc>
        <w:tc>
          <w:tcPr>
            <w:tcW w:w="3402" w:type="dxa"/>
          </w:tcPr>
          <w:p w14:paraId="46084D7D" w14:textId="77777777" w:rsidR="00133C3E" w:rsidRPr="0027053D" w:rsidRDefault="00133C3E"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14:paraId="4791A075" w14:textId="77777777" w:rsidR="00133C3E" w:rsidRPr="0027053D" w:rsidRDefault="00005CFC"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BB7550" w:rsidRPr="0027053D" w14:paraId="28905208" w14:textId="77777777" w:rsidTr="00041086">
        <w:tc>
          <w:tcPr>
            <w:tcW w:w="817" w:type="dxa"/>
            <w:vMerge w:val="restart"/>
          </w:tcPr>
          <w:p w14:paraId="0BB9008F"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7.</w:t>
            </w:r>
          </w:p>
        </w:tc>
        <w:tc>
          <w:tcPr>
            <w:tcW w:w="4536" w:type="dxa"/>
            <w:vMerge w:val="restart"/>
          </w:tcPr>
          <w:p w14:paraId="5357241F"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de şold – genunchi - gleznă - picior  </w:t>
            </w:r>
          </w:p>
        </w:tc>
        <w:tc>
          <w:tcPr>
            <w:tcW w:w="3402" w:type="dxa"/>
          </w:tcPr>
          <w:p w14:paraId="51119F9D"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a) orteză de şold - genunchi - gleznă - picior</w:t>
            </w:r>
          </w:p>
        </w:tc>
        <w:tc>
          <w:tcPr>
            <w:tcW w:w="1134" w:type="dxa"/>
          </w:tcPr>
          <w:p w14:paraId="2C252885"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12 luni</w:t>
            </w:r>
          </w:p>
        </w:tc>
      </w:tr>
      <w:tr w:rsidR="00BB7550" w:rsidRPr="0027053D" w14:paraId="1B0012B3" w14:textId="77777777" w:rsidTr="00041086">
        <w:tc>
          <w:tcPr>
            <w:tcW w:w="817" w:type="dxa"/>
            <w:vMerge/>
          </w:tcPr>
          <w:p w14:paraId="43A7BCF8"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15095B8D"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2309E174"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b) coxalgieră (aparat)</w:t>
            </w:r>
          </w:p>
        </w:tc>
        <w:tc>
          <w:tcPr>
            <w:tcW w:w="1134" w:type="dxa"/>
          </w:tcPr>
          <w:p w14:paraId="4D1ADF94"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BB7550" w:rsidRPr="0027053D" w14:paraId="6DF43E49" w14:textId="77777777" w:rsidTr="00041086">
        <w:tc>
          <w:tcPr>
            <w:tcW w:w="817" w:type="dxa"/>
            <w:vMerge/>
          </w:tcPr>
          <w:p w14:paraId="6CDA2003"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070AFBC5"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4B695E9A"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c) Hessing (aparat)</w:t>
            </w:r>
          </w:p>
        </w:tc>
        <w:tc>
          <w:tcPr>
            <w:tcW w:w="1134" w:type="dxa"/>
          </w:tcPr>
          <w:p w14:paraId="245F0FF7"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2 ani      </w:t>
            </w:r>
          </w:p>
        </w:tc>
      </w:tr>
      <w:tr w:rsidR="00BB7550" w:rsidRPr="0027053D" w14:paraId="6E129F7A" w14:textId="77777777" w:rsidTr="00041086">
        <w:tc>
          <w:tcPr>
            <w:tcW w:w="817" w:type="dxa"/>
            <w:vMerge w:val="restart"/>
          </w:tcPr>
          <w:p w14:paraId="4E066244"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8.</w:t>
            </w:r>
          </w:p>
        </w:tc>
        <w:tc>
          <w:tcPr>
            <w:tcW w:w="4536" w:type="dxa"/>
            <w:vMerge w:val="restart"/>
          </w:tcPr>
          <w:p w14:paraId="65F4AC55"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Orteze pentru luxaţii de şold congenitale la copii</w:t>
            </w:r>
          </w:p>
        </w:tc>
        <w:tc>
          <w:tcPr>
            <w:tcW w:w="3402" w:type="dxa"/>
          </w:tcPr>
          <w:p w14:paraId="76842CB7"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14:paraId="47B461A4"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r>
      <w:tr w:rsidR="00BB7550" w:rsidRPr="0027053D" w14:paraId="2F3225B9" w14:textId="77777777" w:rsidTr="007739EC">
        <w:trPr>
          <w:trHeight w:val="353"/>
        </w:trPr>
        <w:tc>
          <w:tcPr>
            <w:tcW w:w="817" w:type="dxa"/>
            <w:vMerge/>
          </w:tcPr>
          <w:p w14:paraId="5B7CEF6C"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62F9F5D9"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2A596A16"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a) ham Pavlik</w:t>
            </w:r>
          </w:p>
        </w:tc>
        <w:tc>
          <w:tcPr>
            <w:tcW w:w="1134" w:type="dxa"/>
          </w:tcPr>
          <w:p w14:paraId="4347A92E"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14:paraId="0B4DFED5" w14:textId="77777777" w:rsidTr="00041086">
        <w:tc>
          <w:tcPr>
            <w:tcW w:w="817" w:type="dxa"/>
            <w:vMerge/>
          </w:tcPr>
          <w:p w14:paraId="31DE0625"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2D9E8E69"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36CA2B3C"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b) de abducţie</w:t>
            </w:r>
          </w:p>
        </w:tc>
        <w:tc>
          <w:tcPr>
            <w:tcW w:w="1134" w:type="dxa"/>
          </w:tcPr>
          <w:p w14:paraId="04E97584"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14:paraId="277BCBD9" w14:textId="77777777" w:rsidTr="00041086">
        <w:tc>
          <w:tcPr>
            <w:tcW w:w="817" w:type="dxa"/>
            <w:vMerge/>
          </w:tcPr>
          <w:p w14:paraId="4A35D57E"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0E4C31BF"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1C1D203D"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c) Dr. Fettwies</w:t>
            </w:r>
          </w:p>
        </w:tc>
        <w:tc>
          <w:tcPr>
            <w:tcW w:w="1134" w:type="dxa"/>
          </w:tcPr>
          <w:p w14:paraId="246A9250"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14:paraId="6FF75E4C" w14:textId="77777777" w:rsidTr="00041086">
        <w:tc>
          <w:tcPr>
            <w:tcW w:w="817" w:type="dxa"/>
            <w:vMerge/>
          </w:tcPr>
          <w:p w14:paraId="534813EE"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0F3171F9"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76EE0F22"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d) Dr. Behrens</w:t>
            </w:r>
          </w:p>
        </w:tc>
        <w:tc>
          <w:tcPr>
            <w:tcW w:w="1134" w:type="dxa"/>
          </w:tcPr>
          <w:p w14:paraId="25C7759A"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14:paraId="4D64ABF7" w14:textId="77777777" w:rsidTr="00041086">
        <w:tc>
          <w:tcPr>
            <w:tcW w:w="817" w:type="dxa"/>
            <w:vMerge/>
          </w:tcPr>
          <w:p w14:paraId="7FE98324"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3C58EDE5"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3AAB40BC"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e) Becker</w:t>
            </w:r>
          </w:p>
        </w:tc>
        <w:tc>
          <w:tcPr>
            <w:tcW w:w="1134" w:type="dxa"/>
          </w:tcPr>
          <w:p w14:paraId="56DF3E44"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27053D" w14:paraId="69498171" w14:textId="77777777" w:rsidTr="00041086">
        <w:tc>
          <w:tcPr>
            <w:tcW w:w="817" w:type="dxa"/>
            <w:vMerge/>
          </w:tcPr>
          <w:p w14:paraId="2A2606D6"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4536" w:type="dxa"/>
            <w:vMerge/>
          </w:tcPr>
          <w:p w14:paraId="0FE10CFF" w14:textId="77777777" w:rsidR="00BB7550" w:rsidRPr="0027053D" w:rsidRDefault="00BB7550" w:rsidP="007739EC">
            <w:pPr>
              <w:autoSpaceDE w:val="0"/>
              <w:autoSpaceDN w:val="0"/>
              <w:adjustRightInd w:val="0"/>
              <w:spacing w:line="240" w:lineRule="auto"/>
              <w:jc w:val="center"/>
              <w:rPr>
                <w:rFonts w:ascii="Times New Roman" w:hAnsi="Times New Roman" w:cs="Times New Roman"/>
                <w:sz w:val="24"/>
                <w:szCs w:val="24"/>
              </w:rPr>
            </w:pPr>
          </w:p>
        </w:tc>
        <w:tc>
          <w:tcPr>
            <w:tcW w:w="3402" w:type="dxa"/>
          </w:tcPr>
          <w:p w14:paraId="47BC5087" w14:textId="77777777" w:rsidR="00BB7550" w:rsidRPr="0027053D" w:rsidRDefault="00BB7550" w:rsidP="007739EC">
            <w:pPr>
              <w:autoSpaceDE w:val="0"/>
              <w:autoSpaceDN w:val="0"/>
              <w:adjustRightInd w:val="0"/>
              <w:spacing w:line="240" w:lineRule="auto"/>
              <w:rPr>
                <w:rFonts w:ascii="Times New Roman" w:hAnsi="Times New Roman" w:cs="Times New Roman"/>
                <w:sz w:val="24"/>
                <w:szCs w:val="24"/>
              </w:rPr>
            </w:pPr>
            <w:r w:rsidRPr="0027053D">
              <w:rPr>
                <w:rFonts w:ascii="Times New Roman" w:hAnsi="Times New Roman" w:cs="Times New Roman"/>
                <w:sz w:val="24"/>
                <w:szCs w:val="24"/>
              </w:rPr>
              <w:t>f) Dr. Bernau</w:t>
            </w:r>
          </w:p>
        </w:tc>
        <w:tc>
          <w:tcPr>
            <w:tcW w:w="1134" w:type="dxa"/>
          </w:tcPr>
          <w:p w14:paraId="1E6A263C" w14:textId="77777777" w:rsidR="00BB7550" w:rsidRPr="0027053D" w:rsidRDefault="00BB7550" w:rsidP="007739EC">
            <w:pPr>
              <w:jc w:val="center"/>
              <w:rPr>
                <w:rFonts w:ascii="Times New Roman" w:hAnsi="Times New Roman" w:cs="Times New Roman"/>
                <w:sz w:val="24"/>
                <w:szCs w:val="24"/>
              </w:rPr>
            </w:pPr>
            <w:r w:rsidRPr="0027053D">
              <w:rPr>
                <w:rFonts w:ascii="Times New Roman" w:hAnsi="Times New Roman" w:cs="Times New Roman"/>
                <w:sz w:val="24"/>
                <w:szCs w:val="24"/>
              </w:rPr>
              <w:t>*</w:t>
            </w:r>
          </w:p>
        </w:tc>
      </w:tr>
      <w:tr w:rsidR="00BB7550" w:rsidRPr="0018724F" w14:paraId="04211A91" w14:textId="77777777" w:rsidTr="00041086">
        <w:tc>
          <w:tcPr>
            <w:tcW w:w="817" w:type="dxa"/>
            <w:vMerge w:val="restart"/>
          </w:tcPr>
          <w:p w14:paraId="43F7CE5A"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9.</w:t>
            </w:r>
          </w:p>
        </w:tc>
        <w:tc>
          <w:tcPr>
            <w:tcW w:w="4536" w:type="dxa"/>
            <w:vMerge w:val="restart"/>
          </w:tcPr>
          <w:p w14:paraId="14B427AB"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 xml:space="preserve">Orteze corectoare de statică a piciorului   </w:t>
            </w:r>
          </w:p>
          <w:p w14:paraId="5E627DD9"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p>
        </w:tc>
        <w:tc>
          <w:tcPr>
            <w:tcW w:w="3402" w:type="dxa"/>
          </w:tcPr>
          <w:p w14:paraId="0382C68D"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a) susţinători plantari cu nr. până la 23 inclusiv</w:t>
            </w:r>
          </w:p>
        </w:tc>
        <w:tc>
          <w:tcPr>
            <w:tcW w:w="1134" w:type="dxa"/>
          </w:tcPr>
          <w:p w14:paraId="4B07C519" w14:textId="77777777" w:rsidR="00BB7550" w:rsidRPr="0018724F" w:rsidRDefault="00600AF2" w:rsidP="003F657C">
            <w:pPr>
              <w:autoSpaceDE w:val="0"/>
              <w:autoSpaceDN w:val="0"/>
              <w:adjustRightInd w:val="0"/>
              <w:spacing w:after="0" w:line="240" w:lineRule="auto"/>
              <w:jc w:val="center"/>
              <w:rPr>
                <w:rFonts w:ascii="Times New Roman" w:hAnsi="Times New Roman" w:cs="Times New Roman"/>
                <w:sz w:val="24"/>
                <w:szCs w:val="24"/>
                <w:highlight w:val="yellow"/>
              </w:rPr>
            </w:pPr>
            <w:r w:rsidRPr="0027053D">
              <w:rPr>
                <w:rFonts w:ascii="Times New Roman" w:hAnsi="Times New Roman" w:cs="Times New Roman"/>
                <w:sz w:val="24"/>
                <w:szCs w:val="24"/>
              </w:rPr>
              <w:t xml:space="preserve">6 luni  </w:t>
            </w:r>
          </w:p>
        </w:tc>
      </w:tr>
      <w:tr w:rsidR="00BB7550" w:rsidRPr="0027053D" w14:paraId="7B5D80AA" w14:textId="77777777" w:rsidTr="00041086">
        <w:tc>
          <w:tcPr>
            <w:tcW w:w="817" w:type="dxa"/>
            <w:vMerge/>
          </w:tcPr>
          <w:p w14:paraId="0504CEEC"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2482E796"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4CFB33A4"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b) susţinători plantari cu nr. mai mare de 23,5</w:t>
            </w:r>
          </w:p>
        </w:tc>
        <w:tc>
          <w:tcPr>
            <w:tcW w:w="1134" w:type="dxa"/>
          </w:tcPr>
          <w:p w14:paraId="5BF905B9"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 xml:space="preserve">6 luni  </w:t>
            </w:r>
          </w:p>
        </w:tc>
      </w:tr>
      <w:tr w:rsidR="00BB7550" w:rsidRPr="0027053D" w14:paraId="3D0A3A60" w14:textId="77777777" w:rsidTr="00041086">
        <w:tc>
          <w:tcPr>
            <w:tcW w:w="817" w:type="dxa"/>
            <w:vMerge/>
          </w:tcPr>
          <w:p w14:paraId="4D1E00A1"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4536" w:type="dxa"/>
            <w:vMerge/>
          </w:tcPr>
          <w:p w14:paraId="130AF888"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p>
        </w:tc>
        <w:tc>
          <w:tcPr>
            <w:tcW w:w="3402" w:type="dxa"/>
          </w:tcPr>
          <w:p w14:paraId="26ED3D4B" w14:textId="77777777" w:rsidR="00BB7550" w:rsidRPr="0027053D" w:rsidRDefault="00BB7550" w:rsidP="00BB7550">
            <w:pPr>
              <w:autoSpaceDE w:val="0"/>
              <w:autoSpaceDN w:val="0"/>
              <w:adjustRightInd w:val="0"/>
              <w:spacing w:after="0" w:line="240" w:lineRule="auto"/>
              <w:rPr>
                <w:rFonts w:ascii="Times New Roman" w:hAnsi="Times New Roman" w:cs="Times New Roman"/>
                <w:sz w:val="24"/>
                <w:szCs w:val="24"/>
              </w:rPr>
            </w:pPr>
            <w:r w:rsidRPr="0027053D">
              <w:rPr>
                <w:rFonts w:ascii="Times New Roman" w:hAnsi="Times New Roman" w:cs="Times New Roman"/>
                <w:sz w:val="24"/>
                <w:szCs w:val="24"/>
              </w:rPr>
              <w:t>c) Pes Var/Valg</w:t>
            </w:r>
          </w:p>
        </w:tc>
        <w:tc>
          <w:tcPr>
            <w:tcW w:w="1134" w:type="dxa"/>
          </w:tcPr>
          <w:p w14:paraId="76552F73" w14:textId="77777777" w:rsidR="00BB7550" w:rsidRPr="0027053D" w:rsidRDefault="00BB7550"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6 luni</w:t>
            </w:r>
          </w:p>
        </w:tc>
      </w:tr>
    </w:tbl>
    <w:p w14:paraId="4C6E486B" w14:textId="77777777" w:rsidR="003A3A9E" w:rsidRDefault="003A3A9E" w:rsidP="003A3A9E">
      <w:pPr>
        <w:autoSpaceDE w:val="0"/>
        <w:autoSpaceDN w:val="0"/>
        <w:adjustRightInd w:val="0"/>
        <w:spacing w:after="0" w:line="240" w:lineRule="auto"/>
        <w:rPr>
          <w:rFonts w:ascii="Times New Roman" w:hAnsi="Times New Roman" w:cs="Times New Roman"/>
          <w:sz w:val="28"/>
          <w:szCs w:val="28"/>
        </w:rPr>
      </w:pPr>
    </w:p>
    <w:p w14:paraId="3DDD1F04" w14:textId="77777777"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6.3.1. Pentru ortezele corectoare de statică a piciorului, tipurile a), b) şi c) se prescriu numai perechi.</w:t>
      </w:r>
    </w:p>
    <w:p w14:paraId="66FBB6BD" w14:textId="77777777"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lastRenderedPageBreak/>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14:paraId="619E6C24" w14:textId="77777777"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6.3.3. Orteze pentru luxaţii de şold congenitale la copii (*) se pot acorda, ori de câte ori este nevoie, la recomandarea medicului de specialitate, ca urmare a modificării datelor avute în vedere la ultima ortezare.</w:t>
      </w:r>
    </w:p>
    <w:p w14:paraId="15A7881C" w14:textId="77777777" w:rsidR="003A3A9E" w:rsidRPr="00747F83" w:rsidRDefault="003A3A9E" w:rsidP="0018724F">
      <w:pPr>
        <w:autoSpaceDE w:val="0"/>
        <w:autoSpaceDN w:val="0"/>
        <w:adjustRightInd w:val="0"/>
        <w:spacing w:after="0" w:line="240" w:lineRule="auto"/>
        <w:jc w:val="both"/>
        <w:rPr>
          <w:rFonts w:ascii="Times New Roman" w:hAnsi="Times New Roman" w:cs="Times New Roman"/>
          <w:sz w:val="24"/>
          <w:szCs w:val="24"/>
        </w:rPr>
      </w:pPr>
      <w:r w:rsidRPr="00747F83">
        <w:rPr>
          <w:rFonts w:ascii="Times New Roman" w:hAnsi="Times New Roman" w:cs="Times New Roman"/>
          <w:sz w:val="24"/>
          <w:szCs w:val="24"/>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14:paraId="571D4448" w14:textId="77777777" w:rsidR="003A3A9E" w:rsidRPr="00747F83" w:rsidRDefault="003A3A9E" w:rsidP="003A3A9E">
      <w:pPr>
        <w:autoSpaceDE w:val="0"/>
        <w:autoSpaceDN w:val="0"/>
        <w:adjustRightInd w:val="0"/>
        <w:spacing w:after="0" w:line="240" w:lineRule="auto"/>
        <w:rPr>
          <w:rFonts w:ascii="Times New Roman" w:hAnsi="Times New Roman" w:cs="Times New Roman"/>
          <w:sz w:val="24"/>
          <w:szCs w:val="24"/>
        </w:rPr>
      </w:pPr>
    </w:p>
    <w:p w14:paraId="18D15B25" w14:textId="77777777" w:rsidR="003A3A9E" w:rsidRDefault="003A3A9E" w:rsidP="003A3A9E">
      <w:pPr>
        <w:autoSpaceDE w:val="0"/>
        <w:autoSpaceDN w:val="0"/>
        <w:adjustRightInd w:val="0"/>
        <w:spacing w:after="0" w:line="240" w:lineRule="auto"/>
        <w:rPr>
          <w:rFonts w:ascii="Times New Roman" w:hAnsi="Times New Roman" w:cs="Times New Roman"/>
          <w:b/>
          <w:bCs/>
          <w:sz w:val="24"/>
          <w:szCs w:val="24"/>
        </w:rPr>
      </w:pPr>
      <w:r w:rsidRPr="007542B6">
        <w:rPr>
          <w:rFonts w:ascii="Times New Roman" w:hAnsi="Times New Roman" w:cs="Times New Roman"/>
          <w:sz w:val="24"/>
          <w:szCs w:val="24"/>
        </w:rPr>
        <w:t xml:space="preserve">    </w:t>
      </w:r>
      <w:r w:rsidRPr="007542B6">
        <w:rPr>
          <w:rFonts w:ascii="Times New Roman" w:hAnsi="Times New Roman" w:cs="Times New Roman"/>
          <w:b/>
          <w:bCs/>
          <w:sz w:val="24"/>
          <w:szCs w:val="24"/>
        </w:rPr>
        <w:t>7. Încălţăminte ortopedică</w:t>
      </w:r>
    </w:p>
    <w:p w14:paraId="32A25DE1" w14:textId="77777777" w:rsidR="00F5617B" w:rsidRPr="007542B6" w:rsidRDefault="00F5617B" w:rsidP="003A3A9E">
      <w:pPr>
        <w:autoSpaceDE w:val="0"/>
        <w:autoSpaceDN w:val="0"/>
        <w:adjustRightInd w:val="0"/>
        <w:spacing w:after="0" w:line="240" w:lineRule="auto"/>
        <w:rPr>
          <w:rFonts w:ascii="Times New Roman" w:hAnsi="Times New Roman" w:cs="Times New Roman"/>
          <w:sz w:val="24"/>
          <w:szCs w:val="24"/>
        </w:rPr>
      </w:pPr>
    </w:p>
    <w:tbl>
      <w:tblPr>
        <w:tblStyle w:val="TableGrid"/>
        <w:tblW w:w="9889" w:type="dxa"/>
        <w:tblLayout w:type="fixed"/>
        <w:tblLook w:val="04A0" w:firstRow="1" w:lastRow="0" w:firstColumn="1" w:lastColumn="0" w:noHBand="0" w:noVBand="1"/>
      </w:tblPr>
      <w:tblGrid>
        <w:gridCol w:w="817"/>
        <w:gridCol w:w="2268"/>
        <w:gridCol w:w="5245"/>
        <w:gridCol w:w="1559"/>
      </w:tblGrid>
      <w:tr w:rsidR="00747F83" w:rsidRPr="0018724F" w14:paraId="4CA656A2" w14:textId="77777777" w:rsidTr="00CD4052">
        <w:tc>
          <w:tcPr>
            <w:tcW w:w="817" w:type="dxa"/>
          </w:tcPr>
          <w:p w14:paraId="19F84680" w14:textId="77777777"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NR. CRT.</w:t>
            </w:r>
          </w:p>
        </w:tc>
        <w:tc>
          <w:tcPr>
            <w:tcW w:w="2268" w:type="dxa"/>
          </w:tcPr>
          <w:p w14:paraId="64B55418" w14:textId="77777777"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DENUMIREA DISPOZITIVULUI MEDICAL</w:t>
            </w:r>
          </w:p>
        </w:tc>
        <w:tc>
          <w:tcPr>
            <w:tcW w:w="5245" w:type="dxa"/>
          </w:tcPr>
          <w:p w14:paraId="1B681462" w14:textId="77777777"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TIPUL</w:t>
            </w:r>
          </w:p>
        </w:tc>
        <w:tc>
          <w:tcPr>
            <w:tcW w:w="1559" w:type="dxa"/>
          </w:tcPr>
          <w:p w14:paraId="02E2AA27" w14:textId="77777777" w:rsidR="00747F83" w:rsidRPr="0018724F" w:rsidRDefault="00747F83" w:rsidP="003F657C">
            <w:pPr>
              <w:autoSpaceDE w:val="0"/>
              <w:autoSpaceDN w:val="0"/>
              <w:adjustRightInd w:val="0"/>
              <w:spacing w:after="0" w:line="240" w:lineRule="auto"/>
              <w:jc w:val="center"/>
              <w:rPr>
                <w:rFonts w:ascii="Times New Roman" w:hAnsi="Times New Roman" w:cs="Times New Roman"/>
              </w:rPr>
            </w:pPr>
            <w:r w:rsidRPr="0018724F">
              <w:rPr>
                <w:rFonts w:ascii="Times New Roman" w:hAnsi="Times New Roman" w:cs="Times New Roman"/>
              </w:rPr>
              <w:t>TERMEN DE ÎNLOCUIRE</w:t>
            </w:r>
          </w:p>
        </w:tc>
      </w:tr>
      <w:tr w:rsidR="00747F83" w:rsidRPr="0027053D" w14:paraId="03F08DC9" w14:textId="77777777" w:rsidTr="00CD4052">
        <w:tc>
          <w:tcPr>
            <w:tcW w:w="817" w:type="dxa"/>
          </w:tcPr>
          <w:p w14:paraId="24567519" w14:textId="77777777"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C1</w:t>
            </w:r>
          </w:p>
        </w:tc>
        <w:tc>
          <w:tcPr>
            <w:tcW w:w="2268" w:type="dxa"/>
          </w:tcPr>
          <w:p w14:paraId="23D70E4F" w14:textId="77777777"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C2</w:t>
            </w:r>
          </w:p>
        </w:tc>
        <w:tc>
          <w:tcPr>
            <w:tcW w:w="5245" w:type="dxa"/>
          </w:tcPr>
          <w:p w14:paraId="0C4CB875" w14:textId="77777777"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C3</w:t>
            </w:r>
          </w:p>
        </w:tc>
        <w:tc>
          <w:tcPr>
            <w:tcW w:w="1559" w:type="dxa"/>
          </w:tcPr>
          <w:p w14:paraId="764D061D" w14:textId="77777777" w:rsidR="00747F83" w:rsidRPr="0027053D" w:rsidRDefault="00747F83" w:rsidP="003F657C">
            <w:pPr>
              <w:autoSpaceDE w:val="0"/>
              <w:autoSpaceDN w:val="0"/>
              <w:adjustRightInd w:val="0"/>
              <w:spacing w:after="0" w:line="240" w:lineRule="auto"/>
              <w:jc w:val="center"/>
              <w:rPr>
                <w:rFonts w:ascii="Times New Roman" w:hAnsi="Times New Roman" w:cs="Times New Roman"/>
                <w:sz w:val="24"/>
                <w:szCs w:val="24"/>
              </w:rPr>
            </w:pPr>
            <w:r w:rsidRPr="0027053D">
              <w:rPr>
                <w:rFonts w:ascii="Times New Roman" w:hAnsi="Times New Roman" w:cs="Times New Roman"/>
                <w:sz w:val="24"/>
                <w:szCs w:val="24"/>
              </w:rPr>
              <w:t>C4</w:t>
            </w:r>
          </w:p>
        </w:tc>
      </w:tr>
      <w:tr w:rsidR="00E042B1" w:rsidRPr="00747F83" w14:paraId="539EE68D" w14:textId="77777777" w:rsidTr="00CD4052">
        <w:tc>
          <w:tcPr>
            <w:tcW w:w="817" w:type="dxa"/>
            <w:vMerge w:val="restart"/>
          </w:tcPr>
          <w:p w14:paraId="3E7C0640" w14:textId="77777777" w:rsidR="00E042B1" w:rsidRPr="00747F83" w:rsidRDefault="00E042B1" w:rsidP="00747F83">
            <w:pPr>
              <w:pStyle w:val="ListParagraph"/>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Pr>
          <w:p w14:paraId="3708A1DD"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Ghete</w:t>
            </w:r>
          </w:p>
        </w:tc>
        <w:tc>
          <w:tcPr>
            <w:tcW w:w="5245" w:type="dxa"/>
          </w:tcPr>
          <w:p w14:paraId="6136623E"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a) diformităţi cu numere până la 23 inclusiv </w:t>
            </w:r>
          </w:p>
        </w:tc>
        <w:tc>
          <w:tcPr>
            <w:tcW w:w="1559" w:type="dxa"/>
          </w:tcPr>
          <w:p w14:paraId="7E63BEE2"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74BF47C6" w14:textId="77777777" w:rsidTr="00CD4052">
        <w:tc>
          <w:tcPr>
            <w:tcW w:w="817" w:type="dxa"/>
            <w:vMerge/>
          </w:tcPr>
          <w:p w14:paraId="11FF9235"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1498ACB6"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p>
        </w:tc>
        <w:tc>
          <w:tcPr>
            <w:tcW w:w="5245" w:type="dxa"/>
          </w:tcPr>
          <w:p w14:paraId="40267119"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b) diformităţi cu numere mai mari de 23,5</w:t>
            </w:r>
          </w:p>
        </w:tc>
        <w:tc>
          <w:tcPr>
            <w:tcW w:w="1559" w:type="dxa"/>
          </w:tcPr>
          <w:p w14:paraId="1DCDA1A7"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07B5337E" w14:textId="77777777" w:rsidTr="00CD4052">
        <w:tc>
          <w:tcPr>
            <w:tcW w:w="817" w:type="dxa"/>
            <w:vMerge/>
          </w:tcPr>
          <w:p w14:paraId="69317B67"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2A57FDA7"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0CAAC457"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c) cu arc cu numere până la 23  inclusiv</w:t>
            </w:r>
          </w:p>
        </w:tc>
        <w:tc>
          <w:tcPr>
            <w:tcW w:w="1559" w:type="dxa"/>
          </w:tcPr>
          <w:p w14:paraId="0E3AFAD3"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6FE83760" w14:textId="77777777" w:rsidTr="00CD4052">
        <w:tc>
          <w:tcPr>
            <w:tcW w:w="817" w:type="dxa"/>
            <w:vMerge/>
          </w:tcPr>
          <w:p w14:paraId="4D851D26"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06BC1360"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783FF1CF"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d) cu arc cu numere mai mari de 23,5</w:t>
            </w:r>
          </w:p>
        </w:tc>
        <w:tc>
          <w:tcPr>
            <w:tcW w:w="1559" w:type="dxa"/>
          </w:tcPr>
          <w:p w14:paraId="482C8B48"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6C895609" w14:textId="77777777" w:rsidTr="00CD4052">
        <w:tc>
          <w:tcPr>
            <w:tcW w:w="817" w:type="dxa"/>
            <w:vMerge/>
          </w:tcPr>
          <w:p w14:paraId="3AA13F22"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56FFCC7F"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2E55197A"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e) amputaţii de metatars şi falange cu numere până la 23 inclusiv </w:t>
            </w:r>
          </w:p>
        </w:tc>
        <w:tc>
          <w:tcPr>
            <w:tcW w:w="1559" w:type="dxa"/>
          </w:tcPr>
          <w:p w14:paraId="11BF2208"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7554C9C8" w14:textId="77777777" w:rsidTr="00CD4052">
        <w:tc>
          <w:tcPr>
            <w:tcW w:w="817" w:type="dxa"/>
            <w:vMerge/>
          </w:tcPr>
          <w:p w14:paraId="6BB67BE5"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52BBFE4B"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11177810"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f) amputaţii de metatars şi falange cu numere mai mari de 23,5 </w:t>
            </w:r>
          </w:p>
        </w:tc>
        <w:tc>
          <w:tcPr>
            <w:tcW w:w="1559" w:type="dxa"/>
          </w:tcPr>
          <w:p w14:paraId="4C65B81B"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159FC688" w14:textId="77777777" w:rsidTr="00CD4052">
        <w:tc>
          <w:tcPr>
            <w:tcW w:w="817" w:type="dxa"/>
            <w:vMerge/>
          </w:tcPr>
          <w:p w14:paraId="50CE0606"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0ACA0480"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031B60B2" w14:textId="77777777"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g) scurtări până la 10 cm, cu numere până la 23 inclusiv </w:t>
            </w:r>
          </w:p>
        </w:tc>
        <w:tc>
          <w:tcPr>
            <w:tcW w:w="1559" w:type="dxa"/>
          </w:tcPr>
          <w:p w14:paraId="4C593700"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725A3F32" w14:textId="77777777" w:rsidTr="00CD4052">
        <w:tc>
          <w:tcPr>
            <w:tcW w:w="817" w:type="dxa"/>
            <w:vMerge/>
          </w:tcPr>
          <w:p w14:paraId="2D901D7C"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0CC7DBDE"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6A4A8181" w14:textId="77777777"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h) scurtări până la 10 cm, cu numere mai mari de 23,5 </w:t>
            </w:r>
          </w:p>
        </w:tc>
        <w:tc>
          <w:tcPr>
            <w:tcW w:w="1559" w:type="dxa"/>
          </w:tcPr>
          <w:p w14:paraId="475711FF"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4774CA00" w14:textId="77777777" w:rsidTr="00CD4052">
        <w:tc>
          <w:tcPr>
            <w:tcW w:w="817" w:type="dxa"/>
            <w:vMerge/>
          </w:tcPr>
          <w:p w14:paraId="0B376005"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66B6739"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4163D384" w14:textId="77777777" w:rsidR="00E042B1" w:rsidRPr="00747F83" w:rsidRDefault="00E042B1" w:rsidP="00747F83">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i) scurtări peste 10 cm, cu numere până la 23 inclusiv </w:t>
            </w:r>
          </w:p>
        </w:tc>
        <w:tc>
          <w:tcPr>
            <w:tcW w:w="1559" w:type="dxa"/>
          </w:tcPr>
          <w:p w14:paraId="2DB658AE"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042B1" w:rsidRPr="00747F83" w14:paraId="406B34D1" w14:textId="77777777" w:rsidTr="00CD4052">
        <w:tc>
          <w:tcPr>
            <w:tcW w:w="817" w:type="dxa"/>
            <w:vMerge/>
          </w:tcPr>
          <w:p w14:paraId="66764414"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21EAA8D" w14:textId="77777777" w:rsidR="00E042B1" w:rsidRPr="00747F83" w:rsidRDefault="00E042B1"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4D81C3A8" w14:textId="77777777" w:rsidR="00E042B1" w:rsidRPr="00747F83" w:rsidRDefault="00E042B1" w:rsidP="004D64BD">
            <w:pPr>
              <w:autoSpaceDE w:val="0"/>
              <w:autoSpaceDN w:val="0"/>
              <w:adjustRightInd w:val="0"/>
              <w:spacing w:after="0" w:line="240" w:lineRule="auto"/>
              <w:rPr>
                <w:rFonts w:ascii="Times New Roman" w:hAnsi="Times New Roman" w:cs="Times New Roman"/>
                <w:sz w:val="24"/>
                <w:szCs w:val="24"/>
              </w:rPr>
            </w:pPr>
            <w:r w:rsidRPr="00747F83">
              <w:rPr>
                <w:rFonts w:ascii="Times New Roman" w:hAnsi="Times New Roman" w:cs="Times New Roman"/>
                <w:sz w:val="24"/>
                <w:szCs w:val="24"/>
              </w:rPr>
              <w:t xml:space="preserve">j) scurtări peste 10 cm, cu numere mai mari de 23,5 </w:t>
            </w:r>
          </w:p>
        </w:tc>
        <w:tc>
          <w:tcPr>
            <w:tcW w:w="1559" w:type="dxa"/>
          </w:tcPr>
          <w:p w14:paraId="063BD51C" w14:textId="77777777" w:rsidR="00E042B1" w:rsidRPr="00747F83" w:rsidRDefault="00E042B1">
            <w:pPr>
              <w:rPr>
                <w:rFonts w:ascii="Times New Roman" w:hAnsi="Times New Roman" w:cs="Times New Roman"/>
                <w:sz w:val="24"/>
                <w:szCs w:val="24"/>
              </w:rPr>
            </w:pPr>
            <w:r w:rsidRPr="00747F83">
              <w:rPr>
                <w:rFonts w:ascii="Times New Roman" w:hAnsi="Times New Roman" w:cs="Times New Roman"/>
                <w:sz w:val="24"/>
                <w:szCs w:val="24"/>
              </w:rPr>
              <w:t>6 luni</w:t>
            </w:r>
          </w:p>
        </w:tc>
      </w:tr>
      <w:tr w:rsidR="00EB61E4" w:rsidRPr="00EB61E4" w14:paraId="12967AD8" w14:textId="77777777" w:rsidTr="00CD4052">
        <w:trPr>
          <w:trHeight w:val="322"/>
        </w:trPr>
        <w:tc>
          <w:tcPr>
            <w:tcW w:w="817" w:type="dxa"/>
            <w:vMerge w:val="restart"/>
          </w:tcPr>
          <w:p w14:paraId="6BD5FEC1"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r w:rsidRPr="00EB61E4">
              <w:rPr>
                <w:rFonts w:ascii="Times New Roman" w:hAnsi="Times New Roman" w:cs="Times New Roman"/>
                <w:sz w:val="24"/>
                <w:szCs w:val="24"/>
              </w:rPr>
              <w:t>2.</w:t>
            </w:r>
          </w:p>
        </w:tc>
        <w:tc>
          <w:tcPr>
            <w:tcW w:w="2268" w:type="dxa"/>
            <w:vMerge w:val="restart"/>
          </w:tcPr>
          <w:p w14:paraId="0B9B213C" w14:textId="77777777" w:rsidR="00EB61E4" w:rsidRPr="00EB61E4" w:rsidRDefault="00EB61E4" w:rsidP="00A808C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Pantofi</w:t>
            </w:r>
          </w:p>
        </w:tc>
        <w:tc>
          <w:tcPr>
            <w:tcW w:w="5245" w:type="dxa"/>
          </w:tcPr>
          <w:p w14:paraId="5956BCA8"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a) diformităţi cu numere până</w:t>
            </w:r>
            <w:r>
              <w:rPr>
                <w:rFonts w:ascii="Times New Roman" w:hAnsi="Times New Roman" w:cs="Times New Roman"/>
                <w:sz w:val="24"/>
                <w:szCs w:val="24"/>
              </w:rPr>
              <w:t xml:space="preserve"> </w:t>
            </w:r>
            <w:r w:rsidRPr="00EB61E4">
              <w:rPr>
                <w:rFonts w:ascii="Times New Roman" w:hAnsi="Times New Roman" w:cs="Times New Roman"/>
                <w:sz w:val="24"/>
                <w:szCs w:val="24"/>
              </w:rPr>
              <w:t>la 23 inclusiv</w:t>
            </w:r>
          </w:p>
        </w:tc>
        <w:tc>
          <w:tcPr>
            <w:tcW w:w="1559" w:type="dxa"/>
          </w:tcPr>
          <w:p w14:paraId="6F906C45"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19369BC1" w14:textId="77777777" w:rsidTr="00CD4052">
        <w:tc>
          <w:tcPr>
            <w:tcW w:w="817" w:type="dxa"/>
            <w:vMerge/>
          </w:tcPr>
          <w:p w14:paraId="31F379F9"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49B2690"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p>
        </w:tc>
        <w:tc>
          <w:tcPr>
            <w:tcW w:w="5245" w:type="dxa"/>
          </w:tcPr>
          <w:p w14:paraId="2F234BBD"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b) diformităţi cu numere mai mari de 23,5 </w:t>
            </w:r>
          </w:p>
        </w:tc>
        <w:tc>
          <w:tcPr>
            <w:tcW w:w="1559" w:type="dxa"/>
          </w:tcPr>
          <w:p w14:paraId="781D5AF0"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6D445CEC" w14:textId="77777777" w:rsidTr="00CD4052">
        <w:tc>
          <w:tcPr>
            <w:tcW w:w="817" w:type="dxa"/>
            <w:vMerge/>
          </w:tcPr>
          <w:p w14:paraId="5F020A9C"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C5DF828"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6C060F8A"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c) amputaţii de metatars şi</w:t>
            </w:r>
            <w:r>
              <w:rPr>
                <w:rFonts w:ascii="Times New Roman" w:hAnsi="Times New Roman" w:cs="Times New Roman"/>
                <w:sz w:val="24"/>
                <w:szCs w:val="24"/>
              </w:rPr>
              <w:t xml:space="preserve"> </w:t>
            </w:r>
            <w:r w:rsidRPr="00EB61E4">
              <w:rPr>
                <w:rFonts w:ascii="Times New Roman" w:hAnsi="Times New Roman" w:cs="Times New Roman"/>
                <w:sz w:val="24"/>
                <w:szCs w:val="24"/>
              </w:rPr>
              <w:t xml:space="preserve">falange cu numere până la 23 inclusiv  </w:t>
            </w:r>
            <w:r>
              <w:rPr>
                <w:rFonts w:ascii="Times New Roman" w:hAnsi="Times New Roman" w:cs="Times New Roman"/>
                <w:sz w:val="24"/>
                <w:szCs w:val="24"/>
              </w:rPr>
              <w:t xml:space="preserve">   </w:t>
            </w:r>
          </w:p>
        </w:tc>
        <w:tc>
          <w:tcPr>
            <w:tcW w:w="1559" w:type="dxa"/>
          </w:tcPr>
          <w:p w14:paraId="3F8F0876"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23ED43B8" w14:textId="77777777" w:rsidTr="00CD4052">
        <w:tc>
          <w:tcPr>
            <w:tcW w:w="817" w:type="dxa"/>
            <w:vMerge/>
          </w:tcPr>
          <w:p w14:paraId="72ADC391"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0F347901"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6B12E16B"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d) amputaţii de metatars şi falange cu numere mai mari de 23,5</w:t>
            </w:r>
          </w:p>
        </w:tc>
        <w:tc>
          <w:tcPr>
            <w:tcW w:w="1559" w:type="dxa"/>
          </w:tcPr>
          <w:p w14:paraId="4E5EBFB4"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12CB88CA" w14:textId="77777777" w:rsidTr="00CD4052">
        <w:tc>
          <w:tcPr>
            <w:tcW w:w="817" w:type="dxa"/>
            <w:vMerge/>
          </w:tcPr>
          <w:p w14:paraId="604BAFD3"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52A52484"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2476C741" w14:textId="77777777" w:rsidR="00EB61E4" w:rsidRPr="00EB61E4" w:rsidRDefault="00EB61E4" w:rsidP="004D64BD">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e) scurtări până la 8 cm, cu numere până la 23 inclusiv  </w:t>
            </w:r>
          </w:p>
        </w:tc>
        <w:tc>
          <w:tcPr>
            <w:tcW w:w="1559" w:type="dxa"/>
          </w:tcPr>
          <w:p w14:paraId="7BC6C048"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40CCCDE1" w14:textId="77777777" w:rsidTr="00CD4052">
        <w:tc>
          <w:tcPr>
            <w:tcW w:w="817" w:type="dxa"/>
            <w:vMerge/>
          </w:tcPr>
          <w:p w14:paraId="254B5FF6"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57AD2B25"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295D0EEC" w14:textId="77777777" w:rsidR="00EB61E4" w:rsidRPr="00EB61E4" w:rsidRDefault="00EB61E4" w:rsidP="004D64BD">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f) scurtări până la 8 cm, cu numere mai mari de 23,5  </w:t>
            </w:r>
          </w:p>
        </w:tc>
        <w:tc>
          <w:tcPr>
            <w:tcW w:w="1559" w:type="dxa"/>
          </w:tcPr>
          <w:p w14:paraId="72123D76"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483961A2" w14:textId="77777777" w:rsidTr="00CD4052">
        <w:tc>
          <w:tcPr>
            <w:tcW w:w="817" w:type="dxa"/>
            <w:vMerge/>
          </w:tcPr>
          <w:p w14:paraId="0C030DE1"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C381BBF"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3F8D5244"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g) scurtări peste 8 cm, cu numere până la 23 inclusiv </w:t>
            </w:r>
          </w:p>
        </w:tc>
        <w:tc>
          <w:tcPr>
            <w:tcW w:w="1559" w:type="dxa"/>
          </w:tcPr>
          <w:p w14:paraId="2B99D97D"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r w:rsidR="00EB61E4" w:rsidRPr="00EB61E4" w14:paraId="561A4403" w14:textId="77777777" w:rsidTr="00CD4052">
        <w:trPr>
          <w:trHeight w:val="374"/>
        </w:trPr>
        <w:tc>
          <w:tcPr>
            <w:tcW w:w="817" w:type="dxa"/>
            <w:vMerge/>
          </w:tcPr>
          <w:p w14:paraId="5C6359CB"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Pr>
          <w:p w14:paraId="6A78A7B2" w14:textId="77777777" w:rsidR="00EB61E4" w:rsidRPr="00EB61E4" w:rsidRDefault="00EB61E4" w:rsidP="003F657C">
            <w:pPr>
              <w:autoSpaceDE w:val="0"/>
              <w:autoSpaceDN w:val="0"/>
              <w:adjustRightInd w:val="0"/>
              <w:spacing w:after="0" w:line="240" w:lineRule="auto"/>
              <w:jc w:val="center"/>
              <w:rPr>
                <w:rFonts w:ascii="Times New Roman" w:hAnsi="Times New Roman" w:cs="Times New Roman"/>
                <w:sz w:val="24"/>
                <w:szCs w:val="24"/>
              </w:rPr>
            </w:pPr>
          </w:p>
        </w:tc>
        <w:tc>
          <w:tcPr>
            <w:tcW w:w="5245" w:type="dxa"/>
          </w:tcPr>
          <w:p w14:paraId="31C64788" w14:textId="77777777" w:rsidR="00EB61E4" w:rsidRPr="00EB61E4" w:rsidRDefault="00EB61E4" w:rsidP="00EB61E4">
            <w:pPr>
              <w:autoSpaceDE w:val="0"/>
              <w:autoSpaceDN w:val="0"/>
              <w:adjustRightInd w:val="0"/>
              <w:spacing w:after="0" w:line="240" w:lineRule="auto"/>
              <w:rPr>
                <w:rFonts w:ascii="Times New Roman" w:hAnsi="Times New Roman" w:cs="Times New Roman"/>
                <w:sz w:val="24"/>
                <w:szCs w:val="24"/>
              </w:rPr>
            </w:pPr>
            <w:r w:rsidRPr="00EB61E4">
              <w:rPr>
                <w:rFonts w:ascii="Times New Roman" w:hAnsi="Times New Roman" w:cs="Times New Roman"/>
                <w:sz w:val="24"/>
                <w:szCs w:val="24"/>
              </w:rPr>
              <w:t xml:space="preserve">h) scurtări peste 8 cm, cu numere mai mari de 23,5 </w:t>
            </w:r>
          </w:p>
        </w:tc>
        <w:tc>
          <w:tcPr>
            <w:tcW w:w="1559" w:type="dxa"/>
          </w:tcPr>
          <w:p w14:paraId="1EB30D84" w14:textId="77777777" w:rsidR="00EB61E4" w:rsidRPr="00EB61E4" w:rsidRDefault="00EB61E4">
            <w:pPr>
              <w:rPr>
                <w:rFonts w:ascii="Times New Roman" w:hAnsi="Times New Roman" w:cs="Times New Roman"/>
                <w:sz w:val="24"/>
                <w:szCs w:val="24"/>
              </w:rPr>
            </w:pPr>
            <w:r w:rsidRPr="00EB61E4">
              <w:rPr>
                <w:rFonts w:ascii="Times New Roman" w:hAnsi="Times New Roman" w:cs="Times New Roman"/>
                <w:sz w:val="24"/>
                <w:szCs w:val="24"/>
              </w:rPr>
              <w:t>6 luni</w:t>
            </w:r>
          </w:p>
        </w:tc>
      </w:tr>
    </w:tbl>
    <w:p w14:paraId="48B016BC" w14:textId="77777777" w:rsidR="00747F83" w:rsidRDefault="00747F83" w:rsidP="003A3A9E">
      <w:pPr>
        <w:autoSpaceDE w:val="0"/>
        <w:autoSpaceDN w:val="0"/>
        <w:adjustRightInd w:val="0"/>
        <w:spacing w:after="0" w:line="240" w:lineRule="auto"/>
        <w:rPr>
          <w:rFonts w:ascii="Times New Roman" w:hAnsi="Times New Roman" w:cs="Times New Roman"/>
          <w:sz w:val="28"/>
          <w:szCs w:val="28"/>
        </w:rPr>
      </w:pPr>
    </w:p>
    <w:p w14:paraId="2664F680" w14:textId="77777777"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lastRenderedPageBreak/>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r w:rsidR="000C2BD1">
        <w:rPr>
          <w:rFonts w:ascii="Times New Roman" w:hAnsi="Times New Roman" w:cs="Times New Roman"/>
          <w:sz w:val="24"/>
          <w:szCs w:val="24"/>
        </w:rPr>
        <w:t xml:space="preserve"> </w:t>
      </w:r>
    </w:p>
    <w:p w14:paraId="0A515BED" w14:textId="77777777"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t xml:space="preserve">    7.2. Se prescrie o pereche de ghete sau o pereche de pantofi.</w:t>
      </w:r>
    </w:p>
    <w:p w14:paraId="6E405B40" w14:textId="77777777" w:rsidR="003A3A9E" w:rsidRPr="008209B3" w:rsidRDefault="003A3A9E" w:rsidP="000C4AA0">
      <w:pPr>
        <w:autoSpaceDE w:val="0"/>
        <w:autoSpaceDN w:val="0"/>
        <w:adjustRightInd w:val="0"/>
        <w:spacing w:after="0" w:line="240" w:lineRule="auto"/>
        <w:jc w:val="both"/>
        <w:rPr>
          <w:rFonts w:ascii="Times New Roman" w:hAnsi="Times New Roman" w:cs="Times New Roman"/>
          <w:sz w:val="24"/>
          <w:szCs w:val="24"/>
        </w:rPr>
      </w:pPr>
      <w:r w:rsidRPr="008209B3">
        <w:rPr>
          <w:rFonts w:ascii="Times New Roman" w:hAnsi="Times New Roman" w:cs="Times New Roman"/>
          <w:sz w:val="24"/>
          <w:szCs w:val="24"/>
        </w:rPr>
        <w:t xml:space="preserve">    7.3. Numerele utilizate sunt exprimate în sistemul metric.</w:t>
      </w:r>
    </w:p>
    <w:p w14:paraId="35F9A362" w14:textId="77777777" w:rsidR="003A3A9E" w:rsidRPr="008209B3" w:rsidRDefault="003A3A9E" w:rsidP="003A3A9E">
      <w:pPr>
        <w:autoSpaceDE w:val="0"/>
        <w:autoSpaceDN w:val="0"/>
        <w:adjustRightInd w:val="0"/>
        <w:spacing w:after="0" w:line="240" w:lineRule="auto"/>
        <w:rPr>
          <w:rFonts w:ascii="Times New Roman" w:hAnsi="Times New Roman" w:cs="Times New Roman"/>
          <w:sz w:val="24"/>
          <w:szCs w:val="24"/>
        </w:rPr>
      </w:pPr>
    </w:p>
    <w:p w14:paraId="44FDA744" w14:textId="77777777" w:rsidR="003A3A9E" w:rsidRPr="008209B3" w:rsidRDefault="003A3A9E" w:rsidP="003A3A9E">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 xml:space="preserve">    </w:t>
      </w:r>
      <w:r w:rsidRPr="008209B3">
        <w:rPr>
          <w:rFonts w:ascii="Times New Roman" w:hAnsi="Times New Roman" w:cs="Times New Roman"/>
          <w:b/>
          <w:bCs/>
          <w:sz w:val="24"/>
          <w:szCs w:val="24"/>
        </w:rPr>
        <w:t>8. Dispozitive pentru deficienţe vizuale</w:t>
      </w:r>
    </w:p>
    <w:p w14:paraId="5206AC2D" w14:textId="77777777" w:rsidR="003A3A9E" w:rsidRPr="003A3A9E" w:rsidRDefault="003A3A9E" w:rsidP="003A3A9E">
      <w:pPr>
        <w:autoSpaceDE w:val="0"/>
        <w:autoSpaceDN w:val="0"/>
        <w:adjustRightInd w:val="0"/>
        <w:spacing w:after="0" w:line="240" w:lineRule="auto"/>
        <w:rPr>
          <w:rFonts w:ascii="Courier New" w:hAnsi="Courier New" w:cs="Courier New"/>
        </w:rPr>
      </w:pPr>
      <w:r w:rsidRPr="003A3A9E">
        <w:rPr>
          <w:rFonts w:ascii="Courier New" w:hAnsi="Courier New" w:cs="Courier New"/>
        </w:rPr>
        <w:t xml:space="preserve"> </w:t>
      </w:r>
    </w:p>
    <w:tbl>
      <w:tblPr>
        <w:tblStyle w:val="TableGrid"/>
        <w:tblW w:w="9889" w:type="dxa"/>
        <w:tblLayout w:type="fixed"/>
        <w:tblLook w:val="04A0" w:firstRow="1" w:lastRow="0" w:firstColumn="1" w:lastColumn="0" w:noHBand="0" w:noVBand="1"/>
      </w:tblPr>
      <w:tblGrid>
        <w:gridCol w:w="817"/>
        <w:gridCol w:w="2835"/>
        <w:gridCol w:w="4678"/>
        <w:gridCol w:w="1559"/>
      </w:tblGrid>
      <w:tr w:rsidR="008209B3" w:rsidRPr="008209B3" w14:paraId="106F8664" w14:textId="77777777" w:rsidTr="008209B3">
        <w:tc>
          <w:tcPr>
            <w:tcW w:w="817" w:type="dxa"/>
          </w:tcPr>
          <w:p w14:paraId="65081755"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NR. CRT.</w:t>
            </w:r>
          </w:p>
        </w:tc>
        <w:tc>
          <w:tcPr>
            <w:tcW w:w="2835" w:type="dxa"/>
          </w:tcPr>
          <w:p w14:paraId="027401AF"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DENUMIREA DISPOZITIVULUI MEDICAL</w:t>
            </w:r>
          </w:p>
        </w:tc>
        <w:tc>
          <w:tcPr>
            <w:tcW w:w="4678" w:type="dxa"/>
          </w:tcPr>
          <w:p w14:paraId="377135F8"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TIPUL</w:t>
            </w:r>
          </w:p>
        </w:tc>
        <w:tc>
          <w:tcPr>
            <w:tcW w:w="1559" w:type="dxa"/>
          </w:tcPr>
          <w:p w14:paraId="0D30490F"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TERMEN DE ÎNLOCUIRE</w:t>
            </w:r>
          </w:p>
        </w:tc>
      </w:tr>
      <w:tr w:rsidR="008209B3" w:rsidRPr="008209B3" w14:paraId="35CE785C" w14:textId="77777777" w:rsidTr="008209B3">
        <w:tc>
          <w:tcPr>
            <w:tcW w:w="817" w:type="dxa"/>
          </w:tcPr>
          <w:p w14:paraId="218357D0"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C1</w:t>
            </w:r>
          </w:p>
        </w:tc>
        <w:tc>
          <w:tcPr>
            <w:tcW w:w="2835" w:type="dxa"/>
          </w:tcPr>
          <w:p w14:paraId="46CC83DB"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C2</w:t>
            </w:r>
          </w:p>
        </w:tc>
        <w:tc>
          <w:tcPr>
            <w:tcW w:w="4678" w:type="dxa"/>
          </w:tcPr>
          <w:p w14:paraId="2EEB325D"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C3</w:t>
            </w:r>
          </w:p>
        </w:tc>
        <w:tc>
          <w:tcPr>
            <w:tcW w:w="1559" w:type="dxa"/>
          </w:tcPr>
          <w:p w14:paraId="0FF7F068"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C4</w:t>
            </w:r>
          </w:p>
        </w:tc>
      </w:tr>
      <w:tr w:rsidR="008209B3" w:rsidRPr="008209B3" w14:paraId="169F8C3B" w14:textId="77777777" w:rsidTr="008209B3">
        <w:tc>
          <w:tcPr>
            <w:tcW w:w="817" w:type="dxa"/>
            <w:vMerge w:val="restart"/>
          </w:tcPr>
          <w:p w14:paraId="4CEC2C33"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r w:rsidRPr="008209B3">
              <w:rPr>
                <w:rFonts w:ascii="Times New Roman" w:hAnsi="Times New Roman" w:cs="Times New Roman"/>
                <w:sz w:val="24"/>
                <w:szCs w:val="24"/>
              </w:rPr>
              <w:t>1.</w:t>
            </w:r>
          </w:p>
        </w:tc>
        <w:tc>
          <w:tcPr>
            <w:tcW w:w="2835" w:type="dxa"/>
            <w:vMerge w:val="restart"/>
          </w:tcPr>
          <w:p w14:paraId="1B688502" w14:textId="77777777"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Lentile intraoculare*)</w:t>
            </w:r>
          </w:p>
        </w:tc>
        <w:tc>
          <w:tcPr>
            <w:tcW w:w="4678" w:type="dxa"/>
          </w:tcPr>
          <w:p w14:paraId="13C36776" w14:textId="77777777"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a) ptr. camera anterioară</w:t>
            </w:r>
          </w:p>
        </w:tc>
        <w:tc>
          <w:tcPr>
            <w:tcW w:w="1559" w:type="dxa"/>
          </w:tcPr>
          <w:p w14:paraId="4A64C327"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r>
      <w:tr w:rsidR="008209B3" w:rsidRPr="008209B3" w14:paraId="45A6F934" w14:textId="77777777" w:rsidTr="008209B3">
        <w:tc>
          <w:tcPr>
            <w:tcW w:w="817" w:type="dxa"/>
            <w:vMerge/>
          </w:tcPr>
          <w:p w14:paraId="01D37DD7"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298F62BF"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7CCBF15B" w14:textId="77777777" w:rsidR="008209B3" w:rsidRPr="008209B3" w:rsidRDefault="008209B3" w:rsidP="008209B3">
            <w:pPr>
              <w:autoSpaceDE w:val="0"/>
              <w:autoSpaceDN w:val="0"/>
              <w:adjustRightInd w:val="0"/>
              <w:spacing w:after="0" w:line="240" w:lineRule="auto"/>
              <w:rPr>
                <w:rFonts w:ascii="Times New Roman" w:hAnsi="Times New Roman" w:cs="Times New Roman"/>
                <w:sz w:val="24"/>
                <w:szCs w:val="24"/>
              </w:rPr>
            </w:pPr>
            <w:r w:rsidRPr="008209B3">
              <w:rPr>
                <w:rFonts w:ascii="Times New Roman" w:hAnsi="Times New Roman" w:cs="Times New Roman"/>
                <w:sz w:val="24"/>
                <w:szCs w:val="24"/>
              </w:rPr>
              <w:t>b) ptr. camera posterioară</w:t>
            </w:r>
          </w:p>
        </w:tc>
        <w:tc>
          <w:tcPr>
            <w:tcW w:w="1559" w:type="dxa"/>
          </w:tcPr>
          <w:p w14:paraId="36F73B34" w14:textId="77777777" w:rsidR="008209B3" w:rsidRPr="008209B3" w:rsidRDefault="008209B3" w:rsidP="003F657C">
            <w:pPr>
              <w:autoSpaceDE w:val="0"/>
              <w:autoSpaceDN w:val="0"/>
              <w:adjustRightInd w:val="0"/>
              <w:spacing w:after="0" w:line="240" w:lineRule="auto"/>
              <w:jc w:val="center"/>
              <w:rPr>
                <w:rFonts w:ascii="Times New Roman" w:hAnsi="Times New Roman" w:cs="Times New Roman"/>
                <w:sz w:val="24"/>
                <w:szCs w:val="24"/>
              </w:rPr>
            </w:pPr>
          </w:p>
        </w:tc>
      </w:tr>
    </w:tbl>
    <w:p w14:paraId="31B32C63" w14:textId="77777777" w:rsidR="003A3A9E" w:rsidRPr="003F657C" w:rsidRDefault="003A3A9E" w:rsidP="003A3A9E">
      <w:pPr>
        <w:autoSpaceDE w:val="0"/>
        <w:autoSpaceDN w:val="0"/>
        <w:adjustRightInd w:val="0"/>
        <w:spacing w:after="0" w:line="240" w:lineRule="auto"/>
        <w:rPr>
          <w:rFonts w:ascii="Times New Roman" w:hAnsi="Times New Roman" w:cs="Times New Roman"/>
          <w:sz w:val="24"/>
          <w:szCs w:val="24"/>
        </w:rPr>
      </w:pPr>
      <w:r w:rsidRPr="003F657C">
        <w:rPr>
          <w:rFonts w:ascii="Times New Roman" w:hAnsi="Times New Roman" w:cs="Times New Roman"/>
          <w:sz w:val="24"/>
          <w:szCs w:val="24"/>
        </w:rPr>
        <w:t xml:space="preserve">    *) Se poate acorda o lentilă intraoculară pentru celălalt ochi după cel puţin 6 luni.</w:t>
      </w:r>
    </w:p>
    <w:p w14:paraId="41BAAC67" w14:textId="77777777"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p w14:paraId="3174CE79" w14:textId="77777777" w:rsidR="003A3A9E" w:rsidRPr="006B5C00" w:rsidRDefault="003A3A9E" w:rsidP="003A3A9E">
      <w:pPr>
        <w:autoSpaceDE w:val="0"/>
        <w:autoSpaceDN w:val="0"/>
        <w:adjustRightInd w:val="0"/>
        <w:spacing w:after="0" w:line="240" w:lineRule="auto"/>
        <w:rPr>
          <w:rFonts w:ascii="Times New Roman" w:hAnsi="Times New Roman" w:cs="Times New Roman"/>
          <w:sz w:val="24"/>
          <w:szCs w:val="24"/>
        </w:rPr>
      </w:pPr>
      <w:r w:rsidRPr="003A3A9E">
        <w:rPr>
          <w:rFonts w:ascii="Times New Roman" w:hAnsi="Times New Roman" w:cs="Times New Roman"/>
          <w:sz w:val="28"/>
          <w:szCs w:val="28"/>
        </w:rPr>
        <w:t xml:space="preserve">    </w:t>
      </w:r>
      <w:r w:rsidRPr="006B5C00">
        <w:rPr>
          <w:rFonts w:ascii="Times New Roman" w:hAnsi="Times New Roman" w:cs="Times New Roman"/>
          <w:b/>
          <w:bCs/>
          <w:sz w:val="24"/>
          <w:szCs w:val="24"/>
        </w:rPr>
        <w:t xml:space="preserve">9. Echipamente pentru oxigenoterapie şi </w:t>
      </w:r>
      <w:r w:rsidR="006B5C00" w:rsidRPr="004D64BD">
        <w:rPr>
          <w:rFonts w:ascii="Times New Roman" w:hAnsi="Times New Roman" w:cs="Times New Roman"/>
          <w:b/>
          <w:bCs/>
          <w:sz w:val="24"/>
          <w:szCs w:val="24"/>
        </w:rPr>
        <w:t>ventilaţie</w:t>
      </w:r>
      <w:r w:rsidR="006B5C00">
        <w:rPr>
          <w:rFonts w:ascii="Times New Roman" w:hAnsi="Times New Roman" w:cs="Times New Roman"/>
          <w:b/>
          <w:bCs/>
          <w:sz w:val="24"/>
          <w:szCs w:val="24"/>
        </w:rPr>
        <w:t xml:space="preserve"> </w:t>
      </w:r>
      <w:r w:rsidRPr="006B5C00">
        <w:rPr>
          <w:rFonts w:ascii="Times New Roman" w:hAnsi="Times New Roman" w:cs="Times New Roman"/>
          <w:b/>
          <w:bCs/>
          <w:sz w:val="24"/>
          <w:szCs w:val="24"/>
        </w:rPr>
        <w:t>noninvazivă</w:t>
      </w:r>
    </w:p>
    <w:p w14:paraId="6921D6BD" w14:textId="77777777"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TableGrid"/>
        <w:tblW w:w="9889" w:type="dxa"/>
        <w:tblLayout w:type="fixed"/>
        <w:tblLook w:val="04A0" w:firstRow="1" w:lastRow="0" w:firstColumn="1" w:lastColumn="0" w:noHBand="0" w:noVBand="1"/>
      </w:tblPr>
      <w:tblGrid>
        <w:gridCol w:w="817"/>
        <w:gridCol w:w="4253"/>
        <w:gridCol w:w="3260"/>
        <w:gridCol w:w="1559"/>
      </w:tblGrid>
      <w:tr w:rsidR="003F657C" w:rsidRPr="00AE0772" w14:paraId="16C23EB1" w14:textId="77777777" w:rsidTr="007739EC">
        <w:tc>
          <w:tcPr>
            <w:tcW w:w="817" w:type="dxa"/>
          </w:tcPr>
          <w:p w14:paraId="5238083F"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NR. CRT.</w:t>
            </w:r>
          </w:p>
        </w:tc>
        <w:tc>
          <w:tcPr>
            <w:tcW w:w="4253" w:type="dxa"/>
          </w:tcPr>
          <w:p w14:paraId="4AA12ED4"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DENUMIREA DISPOZITIVULUI MEDICAL</w:t>
            </w:r>
            <w:r w:rsidR="00E7495A" w:rsidRPr="0076205F">
              <w:rPr>
                <w:rFonts w:ascii="Times New Roman" w:hAnsi="Times New Roman" w:cs="Times New Roman"/>
                <w:b/>
                <w:sz w:val="24"/>
                <w:szCs w:val="24"/>
              </w:rPr>
              <w:t>*)</w:t>
            </w:r>
          </w:p>
        </w:tc>
        <w:tc>
          <w:tcPr>
            <w:tcW w:w="3260" w:type="dxa"/>
          </w:tcPr>
          <w:p w14:paraId="248E61F8"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TIPUL</w:t>
            </w:r>
          </w:p>
        </w:tc>
        <w:tc>
          <w:tcPr>
            <w:tcW w:w="1559" w:type="dxa"/>
          </w:tcPr>
          <w:p w14:paraId="0551309A"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TERMEN DE ÎNLOCUIRE</w:t>
            </w:r>
          </w:p>
        </w:tc>
      </w:tr>
      <w:tr w:rsidR="003F657C" w:rsidRPr="00AE0772" w14:paraId="1603EDEB" w14:textId="77777777" w:rsidTr="007739EC">
        <w:tc>
          <w:tcPr>
            <w:tcW w:w="817" w:type="dxa"/>
          </w:tcPr>
          <w:p w14:paraId="34EBCF5D"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C1</w:t>
            </w:r>
          </w:p>
        </w:tc>
        <w:tc>
          <w:tcPr>
            <w:tcW w:w="4253" w:type="dxa"/>
          </w:tcPr>
          <w:p w14:paraId="557EEC10"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C2</w:t>
            </w:r>
          </w:p>
        </w:tc>
        <w:tc>
          <w:tcPr>
            <w:tcW w:w="3260" w:type="dxa"/>
          </w:tcPr>
          <w:p w14:paraId="01331462"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C3</w:t>
            </w:r>
          </w:p>
        </w:tc>
        <w:tc>
          <w:tcPr>
            <w:tcW w:w="1559" w:type="dxa"/>
          </w:tcPr>
          <w:p w14:paraId="1FA19CAA" w14:textId="77777777" w:rsidR="003F657C" w:rsidRPr="00AE0772" w:rsidRDefault="003F657C"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C4</w:t>
            </w:r>
          </w:p>
        </w:tc>
      </w:tr>
      <w:tr w:rsidR="00AE0772" w:rsidRPr="00AE0772" w14:paraId="7CED66E7" w14:textId="77777777" w:rsidTr="007739EC">
        <w:tc>
          <w:tcPr>
            <w:tcW w:w="817" w:type="dxa"/>
          </w:tcPr>
          <w:p w14:paraId="2FCB0C47" w14:textId="77777777"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1.</w:t>
            </w:r>
          </w:p>
        </w:tc>
        <w:tc>
          <w:tcPr>
            <w:tcW w:w="4253" w:type="dxa"/>
          </w:tcPr>
          <w:p w14:paraId="1BA2CEF5" w14:textId="77777777"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Aparat pentru administrarea continuă cu oxigen**)</w:t>
            </w:r>
          </w:p>
        </w:tc>
        <w:tc>
          <w:tcPr>
            <w:tcW w:w="3260" w:type="dxa"/>
          </w:tcPr>
          <w:p w14:paraId="4FEA4FF4" w14:textId="77777777"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concentrator de oxigen</w:t>
            </w:r>
          </w:p>
        </w:tc>
        <w:tc>
          <w:tcPr>
            <w:tcW w:w="1559" w:type="dxa"/>
          </w:tcPr>
          <w:p w14:paraId="6B0A15A6" w14:textId="77777777"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p>
        </w:tc>
      </w:tr>
      <w:tr w:rsidR="00AE0772" w:rsidRPr="00AE0772" w14:paraId="1631F1C7" w14:textId="77777777" w:rsidTr="007739EC">
        <w:tc>
          <w:tcPr>
            <w:tcW w:w="817" w:type="dxa"/>
          </w:tcPr>
          <w:p w14:paraId="3A91B7CF" w14:textId="77777777"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2.</w:t>
            </w:r>
          </w:p>
        </w:tc>
        <w:tc>
          <w:tcPr>
            <w:tcW w:w="4253" w:type="dxa"/>
          </w:tcPr>
          <w:p w14:paraId="03455ED6" w14:textId="77777777"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Aparat de ventilaţie noninvazivă***)</w:t>
            </w:r>
          </w:p>
        </w:tc>
        <w:tc>
          <w:tcPr>
            <w:tcW w:w="3260" w:type="dxa"/>
          </w:tcPr>
          <w:p w14:paraId="1753FB08" w14:textId="77777777" w:rsidR="00AE0772" w:rsidRPr="00AE0772" w:rsidRDefault="00AE0772" w:rsidP="00AE0772">
            <w:pPr>
              <w:autoSpaceDE w:val="0"/>
              <w:autoSpaceDN w:val="0"/>
              <w:adjustRightInd w:val="0"/>
              <w:spacing w:after="0" w:line="240" w:lineRule="auto"/>
              <w:rPr>
                <w:rFonts w:ascii="Times New Roman" w:hAnsi="Times New Roman" w:cs="Times New Roman"/>
                <w:sz w:val="24"/>
                <w:szCs w:val="24"/>
              </w:rPr>
            </w:pPr>
            <w:r w:rsidRPr="00AE0772">
              <w:rPr>
                <w:rFonts w:ascii="Times New Roman" w:hAnsi="Times New Roman" w:cs="Times New Roman"/>
                <w:sz w:val="24"/>
                <w:szCs w:val="24"/>
              </w:rPr>
              <w:t>aparat de ventilaţie</w:t>
            </w:r>
          </w:p>
        </w:tc>
        <w:tc>
          <w:tcPr>
            <w:tcW w:w="1559" w:type="dxa"/>
          </w:tcPr>
          <w:p w14:paraId="0BD219BC" w14:textId="77777777" w:rsidR="00AE0772" w:rsidRPr="00AE0772" w:rsidRDefault="00AE0772" w:rsidP="003F657C">
            <w:pPr>
              <w:autoSpaceDE w:val="0"/>
              <w:autoSpaceDN w:val="0"/>
              <w:adjustRightInd w:val="0"/>
              <w:spacing w:after="0" w:line="240" w:lineRule="auto"/>
              <w:jc w:val="center"/>
              <w:rPr>
                <w:rFonts w:ascii="Times New Roman" w:hAnsi="Times New Roman" w:cs="Times New Roman"/>
                <w:sz w:val="24"/>
                <w:szCs w:val="24"/>
              </w:rPr>
            </w:pPr>
          </w:p>
        </w:tc>
      </w:tr>
    </w:tbl>
    <w:p w14:paraId="151526C7" w14:textId="77777777" w:rsidR="0063361E" w:rsidRPr="00421A4C" w:rsidRDefault="000C61EB"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63361E" w:rsidRPr="00421A4C">
        <w:rPr>
          <w:rFonts w:ascii="Times New Roman" w:hAnsi="Times New Roman" w:cs="Times New Roman"/>
          <w:sz w:val="24"/>
          <w:szCs w:val="24"/>
        </w:rPr>
        <w:t>*)</w:t>
      </w:r>
      <w:r w:rsidR="0063361E" w:rsidRPr="00421A4C">
        <w:rPr>
          <w:rFonts w:ascii="Times New Roman" w:hAnsi="Times New Roman" w:cs="Times New Roman"/>
          <w:b/>
          <w:sz w:val="24"/>
          <w:szCs w:val="24"/>
        </w:rPr>
        <w:t xml:space="preserve"> </w:t>
      </w:r>
      <w:r w:rsidR="0063361E" w:rsidRPr="00421A4C">
        <w:rPr>
          <w:rFonts w:ascii="Times New Roman" w:hAnsi="Times New Roman" w:cs="Times New Roman"/>
          <w:sz w:val="24"/>
          <w:szCs w:val="24"/>
        </w:rPr>
        <w:t>Aparatele se acordă numai prin închiriere.</w:t>
      </w:r>
    </w:p>
    <w:p w14:paraId="677D5EB5"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Cs/>
          <w:sz w:val="24"/>
          <w:szCs w:val="24"/>
        </w:rPr>
        <w:t>**) Aparatele de administrare continuă cu oxigen se acordă pentru următoarele afecţiuni:</w:t>
      </w:r>
    </w:p>
    <w:p w14:paraId="4FA72B5B"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Oxigenoterapie de lungă durată - durata administrării cotidiene este &gt;/= 15 ore/zi</w:t>
      </w:r>
    </w:p>
    <w:p w14:paraId="5B372796"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Indicaţii:</w:t>
      </w:r>
    </w:p>
    <w:p w14:paraId="6DF6840D"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a. pacienţi cu insuficienţă respiratorie cronică, cu hipoxie severă/gravă în repaos pentru:</w:t>
      </w:r>
    </w:p>
    <w:p w14:paraId="2534C968"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bCs/>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Cs/>
          <w:sz w:val="24"/>
          <w:szCs w:val="24"/>
        </w:rPr>
        <w:t>a.1 BPOC:</w:t>
      </w:r>
    </w:p>
    <w:p w14:paraId="751F56CC" w14:textId="77777777" w:rsidR="0063361E" w:rsidRPr="00421A4C" w:rsidRDefault="000C61EB" w:rsidP="000C61EB">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bCs/>
          <w:sz w:val="24"/>
          <w:szCs w:val="24"/>
        </w:rPr>
        <w:t xml:space="preserve">    </w:t>
      </w:r>
      <w:r w:rsidR="0063361E" w:rsidRPr="00421A4C">
        <w:rPr>
          <w:rFonts w:ascii="Times New Roman" w:hAnsi="Times New Roman" w:cs="Times New Roman"/>
          <w:bCs/>
          <w:sz w:val="24"/>
          <w:szCs w:val="24"/>
        </w:rPr>
        <w:t>a.1.1. – la inițierea terapiei (prima prescriere) pentru valori ale raportului VEMS/CVF la efectuarea spirometriei, mai mici de 70% - asociat cu una dintre următoarele condiţii:</w:t>
      </w:r>
    </w:p>
    <w:p w14:paraId="4E51BCE8"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362B08" w:rsidRPr="00421A4C">
        <w:rPr>
          <w:rFonts w:ascii="Times New Roman" w:hAnsi="Times New Roman" w:cs="Times New Roman"/>
          <w:sz w:val="24"/>
          <w:szCs w:val="24"/>
        </w:rPr>
        <w:t xml:space="preserve"> - PaO2 &lt; 55 mm</w:t>
      </w:r>
      <w:r w:rsidR="008F3AB8" w:rsidRPr="00421A4C">
        <w:rPr>
          <w:rFonts w:ascii="Times New Roman" w:hAnsi="Times New Roman" w:cs="Times New Roman"/>
          <w:sz w:val="24"/>
          <w:szCs w:val="24"/>
        </w:rPr>
        <w:t>HG (sau Sat</w:t>
      </w:r>
      <w:r w:rsidR="00F57930" w:rsidRPr="00421A4C">
        <w:rPr>
          <w:rFonts w:ascii="Times New Roman" w:hAnsi="Times New Roman" w:cs="Times New Roman"/>
          <w:sz w:val="24"/>
          <w:szCs w:val="24"/>
        </w:rPr>
        <w:t xml:space="preserve">O2 ≤ </w:t>
      </w:r>
      <w:r w:rsidRPr="00421A4C">
        <w:rPr>
          <w:rFonts w:ascii="Times New Roman" w:hAnsi="Times New Roman" w:cs="Times New Roman"/>
          <w:sz w:val="24"/>
          <w:szCs w:val="24"/>
        </w:rPr>
        <w:t>88%), măsurată la distanţă de un episod acut</w:t>
      </w:r>
    </w:p>
    <w:p w14:paraId="30C8E03B" w14:textId="77777777" w:rsidR="0063361E" w:rsidRPr="00421A4C" w:rsidRDefault="00362B08"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55 - 59 mm</w:t>
      </w:r>
      <w:r w:rsidR="008F3AB8" w:rsidRPr="00421A4C">
        <w:rPr>
          <w:rFonts w:ascii="Times New Roman" w:hAnsi="Times New Roman" w:cs="Times New Roman"/>
          <w:sz w:val="24"/>
          <w:szCs w:val="24"/>
        </w:rPr>
        <w:t>HG (sau Sat</w:t>
      </w:r>
      <w:r w:rsidR="0063361E" w:rsidRPr="00421A4C">
        <w:rPr>
          <w:rFonts w:ascii="Times New Roman" w:hAnsi="Times New Roman" w:cs="Times New Roman"/>
          <w:sz w:val="24"/>
          <w:szCs w:val="24"/>
        </w:rPr>
        <w:t>O2 &lt; 90%) măsurată la distanţă de un episod acut şi unul din semnele clinice de cord pulmonar cronic, semne clinice de hipertensiune pulmonară, poliglobulie (Ht &gt; 55%)</w:t>
      </w:r>
    </w:p>
    <w:p w14:paraId="254F0A02" w14:textId="77777777" w:rsidR="0063361E" w:rsidRPr="00421A4C" w:rsidRDefault="00B938A9"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w:t>
      </w:r>
      <w:r w:rsidR="0063361E" w:rsidRPr="00421A4C">
        <w:rPr>
          <w:rFonts w:ascii="Times New Roman" w:hAnsi="Times New Roman" w:cs="Times New Roman"/>
          <w:sz w:val="24"/>
          <w:szCs w:val="24"/>
        </w:rPr>
        <w:t xml:space="preserve">a.1.2. - la continuarea terapiei (următoarele prescripții) – </w:t>
      </w:r>
      <w:r w:rsidR="0063361E" w:rsidRPr="00421A4C">
        <w:rPr>
          <w:rFonts w:ascii="Times New Roman" w:hAnsi="Times New Roman" w:cs="Times New Roman"/>
          <w:bCs/>
          <w:sz w:val="24"/>
          <w:szCs w:val="24"/>
        </w:rPr>
        <w:t>cu una din</w:t>
      </w:r>
      <w:r w:rsidR="008F3AB8" w:rsidRPr="00421A4C">
        <w:rPr>
          <w:rFonts w:ascii="Times New Roman" w:hAnsi="Times New Roman" w:cs="Times New Roman"/>
          <w:bCs/>
          <w:sz w:val="24"/>
          <w:szCs w:val="24"/>
        </w:rPr>
        <w:t>tre</w:t>
      </w:r>
      <w:r w:rsidR="0063361E" w:rsidRPr="00421A4C">
        <w:rPr>
          <w:rFonts w:ascii="Times New Roman" w:hAnsi="Times New Roman" w:cs="Times New Roman"/>
          <w:bCs/>
          <w:sz w:val="24"/>
          <w:szCs w:val="24"/>
        </w:rPr>
        <w:t xml:space="preserve"> următoarele condiţii:</w:t>
      </w:r>
      <w:r w:rsidR="0063361E" w:rsidRPr="00421A4C">
        <w:rPr>
          <w:rFonts w:ascii="Times New Roman" w:hAnsi="Times New Roman" w:cs="Times New Roman"/>
          <w:sz w:val="24"/>
          <w:szCs w:val="24"/>
        </w:rPr>
        <w:t xml:space="preserve">   </w:t>
      </w:r>
    </w:p>
    <w:p w14:paraId="643FA8A5"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&lt; 55 mmHG (sau SatO2 </w:t>
      </w:r>
      <w:r w:rsidR="00957B2E" w:rsidRPr="00421A4C">
        <w:rPr>
          <w:rFonts w:ascii="Times New Roman" w:hAnsi="Times New Roman" w:cs="Times New Roman"/>
          <w:sz w:val="24"/>
          <w:szCs w:val="24"/>
        </w:rPr>
        <w:t xml:space="preserve">≤ </w:t>
      </w:r>
      <w:r w:rsidRPr="00421A4C">
        <w:rPr>
          <w:rFonts w:ascii="Times New Roman" w:hAnsi="Times New Roman" w:cs="Times New Roman"/>
          <w:sz w:val="24"/>
          <w:szCs w:val="24"/>
        </w:rPr>
        <w:t>88%), măsurată la distanţă de un episod acut</w:t>
      </w:r>
    </w:p>
    <w:p w14:paraId="7935AB70"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PaO2 55 - 59 mmHG (sau SatO2 &lt; 90%) măsurată la distanţă de un episod acut şi unul din semnele clinice de cord pulmonar cronic, semne clinice de hipertensiune pulmonară, poliglobulie (Ht &gt; 55%).</w:t>
      </w:r>
    </w:p>
    <w:p w14:paraId="1AFEDE4D"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14:paraId="3EA2F821"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Medici curanţi care fac recomandarea:</w:t>
      </w:r>
    </w:p>
    <w:p w14:paraId="0D15E0C2" w14:textId="77777777" w:rsidR="0063361E" w:rsidRPr="00421A4C" w:rsidRDefault="0063361E" w:rsidP="0063361E">
      <w:pPr>
        <w:autoSpaceDE w:val="0"/>
        <w:autoSpaceDN w:val="0"/>
        <w:adjustRightInd w:val="0"/>
        <w:spacing w:after="0" w:line="240" w:lineRule="auto"/>
        <w:jc w:val="both"/>
        <w:rPr>
          <w:rFonts w:ascii="Times New Roman" w:hAnsi="Times New Roman" w:cs="Times New Roman"/>
          <w:sz w:val="24"/>
          <w:szCs w:val="24"/>
        </w:rPr>
      </w:pPr>
      <w:r w:rsidRPr="00421A4C">
        <w:rPr>
          <w:rFonts w:ascii="Times New Roman" w:hAnsi="Times New Roman" w:cs="Times New Roman"/>
          <w:sz w:val="24"/>
          <w:szCs w:val="24"/>
        </w:rPr>
        <w:t xml:space="preserve">    - medici de specialitate pneumologie care sunt în contract cu casele de asigurări de sănătate pentru furnizarea de servicii medicale</w:t>
      </w:r>
    </w:p>
    <w:p w14:paraId="1B5C32FE" w14:textId="77777777" w:rsidR="00957B2E" w:rsidRPr="00421A4C" w:rsidRDefault="0063361E" w:rsidP="0063361E">
      <w:pPr>
        <w:autoSpaceDE w:val="0"/>
        <w:autoSpaceDN w:val="0"/>
        <w:adjustRightInd w:val="0"/>
        <w:spacing w:after="0" w:line="240" w:lineRule="auto"/>
        <w:jc w:val="both"/>
        <w:rPr>
          <w:rFonts w:ascii="Times New Roman" w:hAnsi="Times New Roman" w:cs="Times New Roman"/>
          <w:b/>
          <w:bCs/>
          <w:sz w:val="24"/>
          <w:szCs w:val="24"/>
        </w:rPr>
      </w:pPr>
      <w:r w:rsidRPr="00421A4C">
        <w:rPr>
          <w:rFonts w:ascii="Times New Roman" w:hAnsi="Times New Roman" w:cs="Times New Roman"/>
          <w:sz w:val="24"/>
          <w:szCs w:val="24"/>
        </w:rPr>
        <w:t xml:space="preserve">    </w:t>
      </w:r>
      <w:r w:rsidRPr="00421A4C">
        <w:rPr>
          <w:rFonts w:ascii="Times New Roman" w:hAnsi="Times New Roman" w:cs="Times New Roman"/>
          <w:b/>
          <w:bCs/>
          <w:sz w:val="24"/>
          <w:szCs w:val="24"/>
        </w:rPr>
        <w:t>a.2 alte afecţiuni cu insuficienţă respiratorie cronică obstructivă sau restrictivă:</w:t>
      </w:r>
    </w:p>
    <w:p w14:paraId="3B1CFCCF"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lastRenderedPageBreak/>
        <w:t xml:space="preserve"> </w:t>
      </w:r>
      <w:r w:rsidR="006502D2" w:rsidRPr="00271B78">
        <w:rPr>
          <w:rFonts w:ascii="Times New Roman" w:hAnsi="Times New Roman" w:cs="Times New Roman"/>
          <w:sz w:val="24"/>
          <w:szCs w:val="24"/>
        </w:rPr>
        <w:t xml:space="preserve"> </w:t>
      </w:r>
      <w:r w:rsidRPr="00271B78">
        <w:rPr>
          <w:rFonts w:ascii="Times New Roman" w:hAnsi="Times New Roman" w:cs="Times New Roman"/>
          <w:sz w:val="24"/>
          <w:szCs w:val="24"/>
        </w:rPr>
        <w:t xml:space="preserve">  </w:t>
      </w:r>
      <w:r w:rsidR="00300F39" w:rsidRPr="00271B78">
        <w:rPr>
          <w:rFonts w:ascii="Times New Roman" w:hAnsi="Times New Roman" w:cs="Times New Roman"/>
          <w:bCs/>
          <w:sz w:val="24"/>
          <w:szCs w:val="24"/>
        </w:rPr>
        <w:t>a.2.1.</w:t>
      </w:r>
      <w:r w:rsidRPr="00271B78">
        <w:rPr>
          <w:rFonts w:ascii="Times New Roman" w:hAnsi="Times New Roman" w:cs="Times New Roman"/>
          <w:sz w:val="24"/>
          <w:szCs w:val="24"/>
        </w:rPr>
        <w:t xml:space="preserve"> - pentru sindromul obstructiv  </w:t>
      </w:r>
      <w:r w:rsidRPr="00271B78">
        <w:rPr>
          <w:rFonts w:ascii="Times New Roman" w:hAnsi="Times New Roman" w:cs="Times New Roman"/>
          <w:bCs/>
          <w:sz w:val="24"/>
          <w:szCs w:val="24"/>
        </w:rPr>
        <w:t xml:space="preserve">la inițierea terapiei (prima prescriere) definit prin spirometrie și </w:t>
      </w:r>
      <w:r w:rsidRPr="00271B78">
        <w:rPr>
          <w:rFonts w:ascii="Times New Roman" w:hAnsi="Times New Roman" w:cs="Times New Roman"/>
          <w:sz w:val="24"/>
          <w:szCs w:val="24"/>
        </w:rPr>
        <w:t xml:space="preserve">PaO2 &lt;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La continuarea terapiei (următoarele prescripții) să îndeplinească P</w:t>
      </w:r>
      <w:r w:rsidR="00957B2E" w:rsidRPr="00271B78">
        <w:rPr>
          <w:rFonts w:ascii="Times New Roman" w:hAnsi="Times New Roman" w:cs="Times New Roman"/>
          <w:sz w:val="24"/>
          <w:szCs w:val="24"/>
        </w:rPr>
        <w:t>a</w:t>
      </w:r>
      <w:r w:rsidRPr="00271B78">
        <w:rPr>
          <w:rFonts w:ascii="Times New Roman" w:hAnsi="Times New Roman" w:cs="Times New Roman"/>
          <w:sz w:val="24"/>
          <w:szCs w:val="24"/>
        </w:rPr>
        <w:t xml:space="preserve">O2&lt;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w:t>
      </w:r>
    </w:p>
    <w:p w14:paraId="621B766D"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b/>
          <w:sz w:val="24"/>
          <w:szCs w:val="24"/>
        </w:rPr>
        <w:t xml:space="preserve">  </w:t>
      </w:r>
      <w:r w:rsidR="006502D2" w:rsidRPr="00271B78">
        <w:rPr>
          <w:rFonts w:ascii="Times New Roman" w:hAnsi="Times New Roman" w:cs="Times New Roman"/>
          <w:b/>
          <w:sz w:val="24"/>
          <w:szCs w:val="24"/>
        </w:rPr>
        <w:t xml:space="preserve">  </w:t>
      </w:r>
      <w:r w:rsidRPr="00271B78">
        <w:rPr>
          <w:rFonts w:ascii="Times New Roman" w:hAnsi="Times New Roman" w:cs="Times New Roman"/>
          <w:sz w:val="24"/>
          <w:szCs w:val="24"/>
        </w:rPr>
        <w:t>a.2.2. - pentru sindromul restrictiv,</w:t>
      </w:r>
      <w:r w:rsidRPr="00271B78">
        <w:rPr>
          <w:rFonts w:ascii="Times New Roman" w:hAnsi="Times New Roman" w:cs="Times New Roman"/>
          <w:bCs/>
          <w:sz w:val="24"/>
          <w:szCs w:val="24"/>
        </w:rPr>
        <w:t xml:space="preserve"> la inițierea terapiei (prima prescriere) definit prin</w:t>
      </w:r>
      <w:r w:rsidRPr="00271B78">
        <w:rPr>
          <w:rFonts w:ascii="Times New Roman" w:hAnsi="Times New Roman" w:cs="Times New Roman"/>
          <w:sz w:val="24"/>
          <w:szCs w:val="24"/>
        </w:rPr>
        <w:t xml:space="preserve"> capacitate pulmonară totală </w:t>
      </w:r>
      <w:r w:rsidR="00957B2E" w:rsidRPr="00271B78">
        <w:rPr>
          <w:rFonts w:ascii="Times New Roman" w:hAnsi="Times New Roman" w:cs="Times New Roman"/>
          <w:sz w:val="24"/>
          <w:szCs w:val="24"/>
        </w:rPr>
        <w:t>≤</w:t>
      </w:r>
      <w:r w:rsidRPr="00271B78">
        <w:rPr>
          <w:rFonts w:ascii="Times New Roman" w:hAnsi="Times New Roman" w:cs="Times New Roman"/>
          <w:sz w:val="24"/>
          <w:szCs w:val="24"/>
        </w:rPr>
        <w:t xml:space="preserve"> 60% din valoarea prezisă sau factorul de transfer gazos prin membrana alveolo-capilară (Dlco &lt; 40% din valoarea prezisă şi PaO2 &lt;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în repaus sau la efort. La continuarea terapiei (următoarele prescripții) să îndeplinească condițiile P</w:t>
      </w:r>
      <w:r w:rsidR="00957B2E" w:rsidRPr="00271B78">
        <w:rPr>
          <w:rFonts w:ascii="Times New Roman" w:hAnsi="Times New Roman" w:cs="Times New Roman"/>
          <w:sz w:val="24"/>
          <w:szCs w:val="24"/>
        </w:rPr>
        <w:t>a</w:t>
      </w:r>
      <w:r w:rsidRPr="00271B78">
        <w:rPr>
          <w:rFonts w:ascii="Times New Roman" w:hAnsi="Times New Roman" w:cs="Times New Roman"/>
          <w:sz w:val="24"/>
          <w:szCs w:val="24"/>
        </w:rPr>
        <w:t xml:space="preserve">O2&lt; 60 mm HG (sau </w:t>
      </w:r>
      <w:r w:rsidR="00957B2E" w:rsidRPr="00271B78">
        <w:rPr>
          <w:rFonts w:ascii="Times New Roman" w:hAnsi="Times New Roman" w:cs="Times New Roman"/>
          <w:sz w:val="24"/>
          <w:szCs w:val="24"/>
        </w:rPr>
        <w:t>S</w:t>
      </w:r>
      <w:r w:rsidRPr="00271B78">
        <w:rPr>
          <w:rFonts w:ascii="Times New Roman" w:hAnsi="Times New Roman" w:cs="Times New Roman"/>
          <w:sz w:val="24"/>
          <w:szCs w:val="24"/>
        </w:rPr>
        <w:t>at O2 &lt; 90%), în repaus sau la efort.</w:t>
      </w:r>
    </w:p>
    <w:p w14:paraId="529B1CA5"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14:paraId="23A6D91C"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Medici curanţi care fac recomandarea:</w:t>
      </w:r>
    </w:p>
    <w:p w14:paraId="52E3C19D"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 medici de specialitate pneumologie, pneumologie pediatrică, cardiologie, oncologie şi pediatrie, care sunt în contract cu casele de asigurări de sănătate pentru furnizarea de servicii medicale.</w:t>
      </w:r>
    </w:p>
    <w:p w14:paraId="068797F4" w14:textId="77777777" w:rsidR="0063361E" w:rsidRPr="00271B78" w:rsidRDefault="006502D2"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a.3. </w:t>
      </w:r>
      <w:r w:rsidR="0063361E" w:rsidRPr="00271B78">
        <w:rPr>
          <w:rFonts w:ascii="Times New Roman" w:hAnsi="Times New Roman" w:cs="Times New Roman"/>
          <w:b/>
          <w:sz w:val="24"/>
          <w:szCs w:val="24"/>
        </w:rPr>
        <w:t>Sindromul de apnee</w:t>
      </w:r>
      <w:r w:rsidR="0063361E" w:rsidRPr="00271B78">
        <w:rPr>
          <w:rFonts w:ascii="Times New Roman" w:hAnsi="Times New Roman" w:cs="Times New Roman"/>
          <w:sz w:val="24"/>
          <w:szCs w:val="24"/>
        </w:rPr>
        <w:t xml:space="preserve"> în somn obstructiv, sindromul de obezitate – hipoventilație, sindromul de apnee în somn central și mixt:</w:t>
      </w:r>
    </w:p>
    <w:p w14:paraId="1ADD1F0B"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Oxigenoterapie nocturnă minim 6 ore/noapte, cu una din</w:t>
      </w:r>
      <w:r w:rsidR="00573F22" w:rsidRPr="00271B78">
        <w:rPr>
          <w:rFonts w:ascii="Times New Roman" w:hAnsi="Times New Roman" w:cs="Times New Roman"/>
          <w:sz w:val="24"/>
          <w:szCs w:val="24"/>
        </w:rPr>
        <w:t>tre</w:t>
      </w:r>
      <w:r w:rsidRPr="00271B78">
        <w:rPr>
          <w:rFonts w:ascii="Times New Roman" w:hAnsi="Times New Roman" w:cs="Times New Roman"/>
          <w:sz w:val="24"/>
          <w:szCs w:val="24"/>
        </w:rPr>
        <w:t xml:space="preserve"> următoarele condiții:</w:t>
      </w:r>
    </w:p>
    <w:p w14:paraId="2FFCB3B3" w14:textId="77777777"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 pentru SatO2&lt; 90% cu durată &gt; 30% din durata înregistrării poligrafie/polisomnografice nocturne;</w:t>
      </w:r>
    </w:p>
    <w:p w14:paraId="0C86B78B" w14:textId="77777777"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b/>
          <w:sz w:val="24"/>
          <w:szCs w:val="24"/>
        </w:rPr>
      </w:pPr>
      <w:r w:rsidRPr="00271B78">
        <w:rPr>
          <w:rFonts w:ascii="Times New Roman" w:hAnsi="Times New Roman" w:cs="Times New Roman"/>
          <w:sz w:val="24"/>
          <w:szCs w:val="24"/>
        </w:rPr>
        <w:t>- pentru SatO2&lt; 88% cu durată &gt; 5 minute în timpul titrării poligrafice/polisomnografice;</w:t>
      </w:r>
    </w:p>
    <w:p w14:paraId="273BF6FC"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14:paraId="427EF0D2" w14:textId="77777777" w:rsidR="0063361E" w:rsidRPr="00271B78" w:rsidRDefault="006502D2" w:rsidP="006502D2">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Medici curanţi care fac recomandarea:</w:t>
      </w:r>
    </w:p>
    <w:p w14:paraId="1AE988E0" w14:textId="77777777" w:rsidR="0063361E" w:rsidRPr="00271B78" w:rsidRDefault="006502D2"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 medici de specialitate pneumologie </w:t>
      </w:r>
      <w:r w:rsidR="0085708A" w:rsidRPr="00271B78">
        <w:rPr>
          <w:rFonts w:ascii="Times New Roman" w:hAnsi="Times New Roman" w:cs="Times New Roman"/>
          <w:sz w:val="24"/>
          <w:szCs w:val="24"/>
        </w:rPr>
        <w:t xml:space="preserve">şi alte specialităţi </w:t>
      </w:r>
      <w:r w:rsidR="0063361E" w:rsidRPr="00271B78">
        <w:rPr>
          <w:rFonts w:ascii="Times New Roman" w:hAnsi="Times New Roman" w:cs="Times New Roman"/>
          <w:sz w:val="24"/>
          <w:szCs w:val="24"/>
        </w:rPr>
        <w:t>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14:paraId="0C34B206" w14:textId="77777777" w:rsidR="0063361E" w:rsidRPr="00271B78" w:rsidRDefault="006502D2" w:rsidP="006502D2">
      <w:pPr>
        <w:autoSpaceDE w:val="0"/>
        <w:autoSpaceDN w:val="0"/>
        <w:adjustRightInd w:val="0"/>
        <w:spacing w:after="0" w:line="240" w:lineRule="auto"/>
        <w:jc w:val="both"/>
        <w:rPr>
          <w:rFonts w:ascii="Times New Roman" w:hAnsi="Times New Roman" w:cs="Times New Roman"/>
          <w:bCs/>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 xml:space="preserve">b. pacienţi cu insuficienţă respiratorie medie sau severă a infecţiei SARS-CoV-2 la externarea din spital sau care au trecut printr-un sistem de triaj specific infecţiei SARS-CoV-2 sau pacienţi cu boli infecto-contagioase cu risc pandemic care dezvoltă insuficienţă respiratorie, </w:t>
      </w:r>
      <w:r w:rsidR="0063361E" w:rsidRPr="00271B78">
        <w:rPr>
          <w:rFonts w:ascii="Times New Roman" w:hAnsi="Times New Roman" w:cs="Times New Roman"/>
          <w:bCs/>
          <w:sz w:val="24"/>
          <w:szCs w:val="24"/>
        </w:rPr>
        <w:t>cu următoarele condiţii:</w:t>
      </w:r>
    </w:p>
    <w:p w14:paraId="5C9E4FF1" w14:textId="77777777" w:rsidR="0063361E" w:rsidRPr="00271B78" w:rsidRDefault="00B16E87"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Sat O2 &lt; 90% măsurată prin pulsoximetrie</w:t>
      </w:r>
    </w:p>
    <w:p w14:paraId="406DC07E" w14:textId="77777777" w:rsidR="0063361E" w:rsidRPr="00271B78" w:rsidRDefault="0063361E" w:rsidP="0063361E">
      <w:pPr>
        <w:autoSpaceDE w:val="0"/>
        <w:autoSpaceDN w:val="0"/>
        <w:adjustRightInd w:val="0"/>
        <w:spacing w:after="0" w:line="240" w:lineRule="auto"/>
        <w:ind w:firstLine="708"/>
        <w:jc w:val="both"/>
        <w:rPr>
          <w:rFonts w:ascii="Times New Roman" w:hAnsi="Times New Roman" w:cs="Times New Roman"/>
          <w:sz w:val="24"/>
          <w:szCs w:val="24"/>
        </w:rPr>
      </w:pPr>
      <w:r w:rsidRPr="00271B78">
        <w:rPr>
          <w:rFonts w:ascii="Times New Roman" w:hAnsi="Times New Roman" w:cs="Times New Roman"/>
          <w:sz w:val="24"/>
          <w:szCs w:val="24"/>
        </w:rPr>
        <w:t>şi/sau</w:t>
      </w:r>
    </w:p>
    <w:p w14:paraId="4D7E89D9" w14:textId="77777777" w:rsidR="0063361E" w:rsidRPr="00271B78" w:rsidRDefault="0063361E" w:rsidP="0063361E">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271B78">
        <w:rPr>
          <w:rFonts w:ascii="Times New Roman" w:hAnsi="Times New Roman" w:cs="Times New Roman"/>
          <w:sz w:val="24"/>
          <w:szCs w:val="24"/>
        </w:rPr>
        <w:t>PaO2 &lt; 60 mm HG măsurată prin ASTRUP arterial.</w:t>
      </w:r>
    </w:p>
    <w:p w14:paraId="0A7B2F24" w14:textId="77777777" w:rsidR="0063361E" w:rsidRPr="00271B78" w:rsidRDefault="00507E5A" w:rsidP="00507E5A">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Durata prescripţiei este de maximum 90/91/92 de zile (cu reevaluare la sfârşitul perioadei)</w:t>
      </w:r>
    </w:p>
    <w:p w14:paraId="32CC1B5F" w14:textId="77777777" w:rsidR="0063361E" w:rsidRPr="00271B78" w:rsidRDefault="00507E5A"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0063361E" w:rsidRPr="00271B78">
        <w:rPr>
          <w:rFonts w:ascii="Times New Roman" w:hAnsi="Times New Roman" w:cs="Times New Roman"/>
          <w:sz w:val="24"/>
          <w:szCs w:val="24"/>
        </w:rPr>
        <w:t>Medici curanţi care fac recomandarea:</w:t>
      </w:r>
    </w:p>
    <w:p w14:paraId="5B42D431"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 medici de specialitate pneumologie, pneumologie pediatrică,</w:t>
      </w:r>
      <w:r w:rsidRPr="00271B78">
        <w:rPr>
          <w:rFonts w:ascii="Times New Roman" w:hAnsi="Times New Roman" w:cs="Times New Roman"/>
          <w:b/>
          <w:sz w:val="24"/>
          <w:szCs w:val="24"/>
        </w:rPr>
        <w:t xml:space="preserve"> </w:t>
      </w:r>
      <w:r w:rsidRPr="00271B78">
        <w:rPr>
          <w:rFonts w:ascii="Times New Roman" w:hAnsi="Times New Roman" w:cs="Times New Roman"/>
          <w:sz w:val="24"/>
          <w:szCs w:val="24"/>
        </w:rPr>
        <w:t>boli infecţioase, medicină internă care sunt în contract cu casele de asigurări de sănătate pentru furnizarea de servicii medicale</w:t>
      </w:r>
    </w:p>
    <w:p w14:paraId="2DD33CFC" w14:textId="77777777" w:rsidR="0063361E" w:rsidRPr="00271B78" w:rsidRDefault="0063361E" w:rsidP="0063361E">
      <w:pPr>
        <w:autoSpaceDE w:val="0"/>
        <w:autoSpaceDN w:val="0"/>
        <w:adjustRightInd w:val="0"/>
        <w:spacing w:after="0" w:line="240" w:lineRule="auto"/>
        <w:jc w:val="both"/>
        <w:rPr>
          <w:rFonts w:ascii="Times New Roman" w:hAnsi="Times New Roman" w:cs="Times New Roman"/>
          <w:sz w:val="24"/>
          <w:szCs w:val="24"/>
        </w:rPr>
      </w:pPr>
      <w:r w:rsidRPr="00271B78">
        <w:rPr>
          <w:rFonts w:ascii="Times New Roman" w:hAnsi="Times New Roman" w:cs="Times New Roman"/>
          <w:sz w:val="24"/>
          <w:szCs w:val="24"/>
        </w:rPr>
        <w:t xml:space="preserve">    </w:t>
      </w:r>
      <w:r w:rsidRPr="00271B78">
        <w:rPr>
          <w:rFonts w:ascii="Times New Roman" w:hAnsi="Times New Roman" w:cs="Times New Roman"/>
          <w:b/>
          <w:bCs/>
          <w:sz w:val="24"/>
          <w:szCs w:val="24"/>
        </w:rPr>
        <w:t>***) Aparatele de ventilaţie noninvazivă se acordă pentru următoarele afecţiuni:</w:t>
      </w:r>
    </w:p>
    <w:p w14:paraId="1BD75994"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boală toracică restrictivă (scolioza gravă, pectus excavatum - stern înfundat, pectus carinatum - torace în carenă, boala Bechterew, deformarea postoperatorie sau posttraumatică, boala pleurală restrictivă)</w:t>
      </w:r>
    </w:p>
    <w:p w14:paraId="2F9447ED"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boală neuromusculară</w:t>
      </w:r>
    </w:p>
    <w:p w14:paraId="66981BAC"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fibroza chistică</w:t>
      </w:r>
    </w:p>
    <w:p w14:paraId="746A87BF"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Pentru boala toracică restrictivă şi boala neuromusculară, alături de simptomele de insuficienţă respiratorie şi alterarea calităţii vieţii, trebuie îndeplinit cel puţin unul dintre criteriile de mai jos:</w:t>
      </w:r>
    </w:p>
    <w:p w14:paraId="35E6AAAA"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cronică diurnă cu PaCO2 &gt;/= 45 mm Hg</w:t>
      </w:r>
    </w:p>
    <w:p w14:paraId="6D2E1465"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nocturnă cu PaCO2 &gt;/= 50 mm Hg</w:t>
      </w:r>
    </w:p>
    <w:p w14:paraId="1BD16253"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demonstrată prin analiza gazelor sanguine imediat după momentul trezirii</w:t>
      </w:r>
    </w:p>
    <w:p w14:paraId="4AB5D8E7"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lastRenderedPageBreak/>
        <w:t xml:space="preserve">    - normocapnie diurnă cu creşterea nivelului PTCO2 cu &gt;/= 10 mm Hg pe timp de noapte, comparativ cu valoarea diurnă, demonstrată prin capnometrie transcutanată sau respiratorie</w:t>
      </w:r>
    </w:p>
    <w:p w14:paraId="3D4EEC16"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Pentru fibroza chistică, alături de simptomele de insuficienţă respiratorie şi alterarea calităţii vieţii, la pacient trebuie îndeplinit cel puţin unul dintre criteriile de mai jos:</w:t>
      </w:r>
    </w:p>
    <w:p w14:paraId="17C3DD7D"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cronică diurnă cu PaCO2 &gt;/= 60 mm Hg</w:t>
      </w:r>
    </w:p>
    <w:p w14:paraId="5014C18D"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nocturnă cu PaCO2 &gt;/= 65 mm Hg demonstrată prin analiza gazelor sanguine imediat după momentul trezirii</w:t>
      </w:r>
    </w:p>
    <w:p w14:paraId="47522074"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cronică diurnă cu PaCO2 &gt;/= 60 mm Hg şi creşterea nocturnă a nivelului PTCO2 cu &gt;/= 10 mm Hg pe timp de noapte, comparativ cu valoarea de la culcare, demonstrată prin capnometrie transcutanată sau respiratorie</w:t>
      </w:r>
    </w:p>
    <w:p w14:paraId="34B3E100"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hipercapnie cronică diurnă cu PaCO2 &gt;/= 55 - 60 mm Hg şi cel puţin 2 exacerbări acute cu acidoză respiratorie care au necesitat spitalizare în ultimele 12 luni</w:t>
      </w:r>
    </w:p>
    <w:p w14:paraId="73CB9530"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 ca urmare directă a unei exacerbări acute care necesită ventilaţie invazivă sau neinvazivă, dacă valoarea PaCO2 &gt; 55 mm Hg persistă chiar şi după stabilizarea stării.</w:t>
      </w:r>
    </w:p>
    <w:p w14:paraId="64274A9F"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14:paraId="52669D16"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63361E">
        <w:rPr>
          <w:rFonts w:ascii="Times New Roman" w:hAnsi="Times New Roman" w:cs="Times New Roman"/>
          <w:sz w:val="24"/>
          <w:szCs w:val="24"/>
        </w:rPr>
        <w:t xml:space="preserve">    Medici curanţi care fac recomandarea:</w:t>
      </w:r>
    </w:p>
    <w:p w14:paraId="45A54157" w14:textId="77777777" w:rsidR="0063361E" w:rsidRPr="0063361E" w:rsidRDefault="0063361E" w:rsidP="0063361E">
      <w:pPr>
        <w:autoSpaceDE w:val="0"/>
        <w:autoSpaceDN w:val="0"/>
        <w:adjustRightInd w:val="0"/>
        <w:spacing w:after="0" w:line="240" w:lineRule="auto"/>
        <w:jc w:val="both"/>
        <w:rPr>
          <w:rFonts w:ascii="Times New Roman" w:hAnsi="Times New Roman" w:cs="Times New Roman"/>
          <w:sz w:val="24"/>
          <w:szCs w:val="24"/>
        </w:rPr>
      </w:pPr>
      <w:r w:rsidRPr="0016277B">
        <w:rPr>
          <w:rFonts w:ascii="Times New Roman" w:hAnsi="Times New Roman" w:cs="Times New Roman"/>
          <w:sz w:val="24"/>
          <w:szCs w:val="24"/>
        </w:rPr>
        <w:t xml:space="preserve">    - medici de specialitate pneumologie cu atestat în Managementul general, clinic şi terapeutic al </w:t>
      </w:r>
      <w:r w:rsidRPr="0063361E">
        <w:rPr>
          <w:rFonts w:ascii="Times New Roman" w:hAnsi="Times New Roman" w:cs="Times New Roman"/>
          <w:sz w:val="24"/>
          <w:szCs w:val="24"/>
        </w:rPr>
        <w:t>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14:paraId="6FC8731B" w14:textId="77777777" w:rsidR="0063361E" w:rsidRPr="0063361E" w:rsidRDefault="0016277B" w:rsidP="0063361E">
      <w:pPr>
        <w:autoSpaceDE w:val="0"/>
        <w:autoSpaceDN w:val="0"/>
        <w:adjustRightInd w:val="0"/>
        <w:spacing w:after="0" w:line="240" w:lineRule="auto"/>
        <w:jc w:val="both"/>
        <w:rPr>
          <w:rFonts w:ascii="Times New Roman" w:hAnsi="Times New Roman" w:cs="Times New Roman"/>
          <w:sz w:val="24"/>
          <w:szCs w:val="24"/>
        </w:rPr>
      </w:pPr>
      <w:r w:rsidRPr="0016277B">
        <w:rPr>
          <w:rFonts w:ascii="Times New Roman" w:hAnsi="Times New Roman" w:cs="Times New Roman"/>
          <w:sz w:val="24"/>
          <w:szCs w:val="24"/>
        </w:rPr>
        <w:t xml:space="preserve">    - medici</w:t>
      </w:r>
      <w:r w:rsidR="0063361E" w:rsidRPr="0016277B">
        <w:rPr>
          <w:rFonts w:ascii="Times New Roman" w:hAnsi="Times New Roman" w:cs="Times New Roman"/>
          <w:sz w:val="24"/>
          <w:szCs w:val="24"/>
        </w:rPr>
        <w:t xml:space="preserve"> de specialitate anestezie şi terapie intensivă care sunt în contract cu casele de asigurări </w:t>
      </w:r>
      <w:r w:rsidR="0063361E" w:rsidRPr="0063361E">
        <w:rPr>
          <w:rFonts w:ascii="Times New Roman" w:hAnsi="Times New Roman" w:cs="Times New Roman"/>
          <w:sz w:val="24"/>
          <w:szCs w:val="24"/>
        </w:rPr>
        <w:t>de sănătate pentru furnizarea de servicii medicale.</w:t>
      </w:r>
    </w:p>
    <w:p w14:paraId="77F4BE1A" w14:textId="77777777" w:rsidR="00573F22" w:rsidRDefault="00573F22" w:rsidP="003A3A9E">
      <w:pPr>
        <w:autoSpaceDE w:val="0"/>
        <w:autoSpaceDN w:val="0"/>
        <w:adjustRightInd w:val="0"/>
        <w:spacing w:after="0" w:line="240" w:lineRule="auto"/>
        <w:rPr>
          <w:rFonts w:ascii="Times New Roman" w:hAnsi="Times New Roman" w:cs="Times New Roman"/>
          <w:sz w:val="28"/>
          <w:szCs w:val="28"/>
        </w:rPr>
      </w:pPr>
    </w:p>
    <w:p w14:paraId="032DEFD9" w14:textId="77777777" w:rsidR="003A3A9E" w:rsidRPr="00AF151E" w:rsidRDefault="003A3A9E" w:rsidP="003A3A9E">
      <w:pPr>
        <w:autoSpaceDE w:val="0"/>
        <w:autoSpaceDN w:val="0"/>
        <w:adjustRightInd w:val="0"/>
        <w:spacing w:after="0" w:line="240" w:lineRule="auto"/>
        <w:rPr>
          <w:rFonts w:ascii="Times New Roman" w:hAnsi="Times New Roman" w:cs="Times New Roman"/>
          <w:sz w:val="24"/>
          <w:szCs w:val="24"/>
        </w:rPr>
      </w:pPr>
      <w:r w:rsidRPr="00AF151E">
        <w:rPr>
          <w:rFonts w:ascii="Times New Roman" w:hAnsi="Times New Roman" w:cs="Times New Roman"/>
          <w:sz w:val="24"/>
          <w:szCs w:val="24"/>
        </w:rPr>
        <w:t xml:space="preserve"> </w:t>
      </w:r>
      <w:r w:rsidRPr="00AF151E">
        <w:rPr>
          <w:rFonts w:ascii="Times New Roman" w:hAnsi="Times New Roman" w:cs="Times New Roman"/>
          <w:b/>
          <w:bCs/>
          <w:sz w:val="24"/>
          <w:szCs w:val="24"/>
        </w:rPr>
        <w:t>10. Dispozitive pentru terapia cu aerosoli</w:t>
      </w:r>
    </w:p>
    <w:p w14:paraId="145709D0" w14:textId="77777777" w:rsidR="003A3A9E" w:rsidRPr="003A3A9E" w:rsidRDefault="003A3A9E" w:rsidP="003A3A9E">
      <w:pPr>
        <w:autoSpaceDE w:val="0"/>
        <w:autoSpaceDN w:val="0"/>
        <w:adjustRightInd w:val="0"/>
        <w:spacing w:after="0" w:line="240" w:lineRule="auto"/>
        <w:rPr>
          <w:rFonts w:ascii="Courier New" w:hAnsi="Courier New" w:cs="Courier New"/>
        </w:rPr>
      </w:pPr>
      <w:r w:rsidRPr="003A3A9E">
        <w:rPr>
          <w:rFonts w:ascii="Courier New" w:hAnsi="Courier New" w:cs="Courier New"/>
        </w:rPr>
        <w:t xml:space="preserve"> </w:t>
      </w:r>
    </w:p>
    <w:tbl>
      <w:tblPr>
        <w:tblStyle w:val="TableGrid"/>
        <w:tblW w:w="9889" w:type="dxa"/>
        <w:tblLayout w:type="fixed"/>
        <w:tblLook w:val="04A0" w:firstRow="1" w:lastRow="0" w:firstColumn="1" w:lastColumn="0" w:noHBand="0" w:noVBand="1"/>
      </w:tblPr>
      <w:tblGrid>
        <w:gridCol w:w="817"/>
        <w:gridCol w:w="4253"/>
        <w:gridCol w:w="3260"/>
        <w:gridCol w:w="1559"/>
      </w:tblGrid>
      <w:tr w:rsidR="00023C1F" w:rsidRPr="00AE0772" w14:paraId="297B4522" w14:textId="77777777" w:rsidTr="00F16E1A">
        <w:tc>
          <w:tcPr>
            <w:tcW w:w="817" w:type="dxa"/>
          </w:tcPr>
          <w:p w14:paraId="6A2029F5"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NR. CRT.</w:t>
            </w:r>
          </w:p>
        </w:tc>
        <w:tc>
          <w:tcPr>
            <w:tcW w:w="4253" w:type="dxa"/>
          </w:tcPr>
          <w:p w14:paraId="6EF69217"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DENUMIREA DISPOZITIVULUI MEDICAL</w:t>
            </w:r>
          </w:p>
        </w:tc>
        <w:tc>
          <w:tcPr>
            <w:tcW w:w="3260" w:type="dxa"/>
          </w:tcPr>
          <w:p w14:paraId="044F6064"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TIPUL</w:t>
            </w:r>
          </w:p>
        </w:tc>
        <w:tc>
          <w:tcPr>
            <w:tcW w:w="1559" w:type="dxa"/>
          </w:tcPr>
          <w:p w14:paraId="74317C52"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TERMEN DE ÎNLOCUIRE</w:t>
            </w:r>
          </w:p>
        </w:tc>
      </w:tr>
      <w:tr w:rsidR="00023C1F" w:rsidRPr="00AE0772" w14:paraId="1042CDBA" w14:textId="77777777" w:rsidTr="00F16E1A">
        <w:tc>
          <w:tcPr>
            <w:tcW w:w="817" w:type="dxa"/>
          </w:tcPr>
          <w:p w14:paraId="79180031"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C1</w:t>
            </w:r>
          </w:p>
        </w:tc>
        <w:tc>
          <w:tcPr>
            <w:tcW w:w="4253" w:type="dxa"/>
          </w:tcPr>
          <w:p w14:paraId="28CC45A6"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C2</w:t>
            </w:r>
          </w:p>
        </w:tc>
        <w:tc>
          <w:tcPr>
            <w:tcW w:w="3260" w:type="dxa"/>
          </w:tcPr>
          <w:p w14:paraId="3F98AFDF"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C3</w:t>
            </w:r>
          </w:p>
        </w:tc>
        <w:tc>
          <w:tcPr>
            <w:tcW w:w="1559" w:type="dxa"/>
          </w:tcPr>
          <w:p w14:paraId="5F9FCB30" w14:textId="77777777" w:rsidR="00023C1F" w:rsidRPr="00AE0772" w:rsidRDefault="00023C1F" w:rsidP="00FE2114">
            <w:pPr>
              <w:autoSpaceDE w:val="0"/>
              <w:autoSpaceDN w:val="0"/>
              <w:adjustRightInd w:val="0"/>
              <w:spacing w:after="0" w:line="240" w:lineRule="auto"/>
              <w:jc w:val="center"/>
              <w:rPr>
                <w:rFonts w:ascii="Times New Roman" w:hAnsi="Times New Roman" w:cs="Times New Roman"/>
                <w:sz w:val="24"/>
                <w:szCs w:val="24"/>
              </w:rPr>
            </w:pPr>
            <w:r w:rsidRPr="00AE0772">
              <w:rPr>
                <w:rFonts w:ascii="Times New Roman" w:hAnsi="Times New Roman" w:cs="Times New Roman"/>
                <w:sz w:val="24"/>
                <w:szCs w:val="24"/>
              </w:rPr>
              <w:t>C4</w:t>
            </w:r>
          </w:p>
        </w:tc>
      </w:tr>
      <w:tr w:rsidR="00023C1F" w:rsidRPr="00023C1F" w14:paraId="6BA5CC78" w14:textId="77777777" w:rsidTr="00F16E1A">
        <w:tc>
          <w:tcPr>
            <w:tcW w:w="817" w:type="dxa"/>
          </w:tcPr>
          <w:p w14:paraId="6DDB1183" w14:textId="77777777" w:rsidR="00023C1F" w:rsidRPr="00023C1F" w:rsidRDefault="00023C1F" w:rsidP="00023C1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
        </w:tc>
        <w:tc>
          <w:tcPr>
            <w:tcW w:w="4253" w:type="dxa"/>
          </w:tcPr>
          <w:p w14:paraId="083BD098" w14:textId="77777777" w:rsidR="00824013" w:rsidRPr="00DF4A31" w:rsidRDefault="00023C1F" w:rsidP="005D6609">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 xml:space="preserve">Inhalator salin particule uscate de sare cu flux </w:t>
            </w:r>
            <w:r w:rsidRPr="002C1F88">
              <w:rPr>
                <w:rFonts w:ascii="Times New Roman" w:hAnsi="Times New Roman" w:cs="Times New Roman"/>
                <w:sz w:val="24"/>
                <w:szCs w:val="24"/>
              </w:rPr>
              <w:t>automat</w:t>
            </w:r>
            <w:r w:rsidR="00DF4A31">
              <w:rPr>
                <w:rFonts w:ascii="Times New Roman" w:hAnsi="Times New Roman" w:cs="Times New Roman"/>
                <w:sz w:val="24"/>
                <w:szCs w:val="24"/>
              </w:rPr>
              <w:t xml:space="preserve"> de aer</w:t>
            </w:r>
            <w:r w:rsidRPr="00023C1F">
              <w:rPr>
                <w:rFonts w:ascii="Times New Roman" w:hAnsi="Times New Roman" w:cs="Times New Roman"/>
                <w:sz w:val="24"/>
                <w:szCs w:val="24"/>
              </w:rPr>
              <w:t>*)</w:t>
            </w:r>
            <w:r w:rsidR="002C1F88">
              <w:rPr>
                <w:rFonts w:ascii="Times New Roman" w:hAnsi="Times New Roman" w:cs="Times New Roman"/>
                <w:sz w:val="24"/>
                <w:szCs w:val="24"/>
              </w:rPr>
              <w:t xml:space="preserve"> </w:t>
            </w:r>
          </w:p>
        </w:tc>
        <w:tc>
          <w:tcPr>
            <w:tcW w:w="3260" w:type="dxa"/>
          </w:tcPr>
          <w:p w14:paraId="79BE1063" w14:textId="77777777"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p>
        </w:tc>
        <w:tc>
          <w:tcPr>
            <w:tcW w:w="1559" w:type="dxa"/>
          </w:tcPr>
          <w:p w14:paraId="0B879683" w14:textId="77777777"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12 luni</w:t>
            </w:r>
          </w:p>
        </w:tc>
      </w:tr>
      <w:tr w:rsidR="00023C1F" w:rsidRPr="00023C1F" w14:paraId="36E07862" w14:textId="77777777" w:rsidTr="00F16E1A">
        <w:tc>
          <w:tcPr>
            <w:tcW w:w="817" w:type="dxa"/>
          </w:tcPr>
          <w:p w14:paraId="52A2103A" w14:textId="77777777" w:rsidR="00023C1F" w:rsidRPr="00023C1F" w:rsidRDefault="00023C1F" w:rsidP="00023C1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
        </w:tc>
        <w:tc>
          <w:tcPr>
            <w:tcW w:w="4253" w:type="dxa"/>
          </w:tcPr>
          <w:p w14:paraId="2E556BFF" w14:textId="77777777"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Nebulizator**)</w:t>
            </w:r>
          </w:p>
        </w:tc>
        <w:tc>
          <w:tcPr>
            <w:tcW w:w="3260" w:type="dxa"/>
          </w:tcPr>
          <w:p w14:paraId="1E1CD0D5" w14:textId="77777777"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Nebulizator cu compresor**)</w:t>
            </w:r>
          </w:p>
        </w:tc>
        <w:tc>
          <w:tcPr>
            <w:tcW w:w="1559" w:type="dxa"/>
          </w:tcPr>
          <w:p w14:paraId="528441E3" w14:textId="77777777" w:rsidR="00023C1F" w:rsidRPr="00023C1F" w:rsidRDefault="00023C1F" w:rsidP="00023C1F">
            <w:pPr>
              <w:autoSpaceDE w:val="0"/>
              <w:autoSpaceDN w:val="0"/>
              <w:adjustRightInd w:val="0"/>
              <w:spacing w:after="0" w:line="240" w:lineRule="auto"/>
              <w:rPr>
                <w:rFonts w:ascii="Times New Roman" w:hAnsi="Times New Roman" w:cs="Times New Roman"/>
                <w:sz w:val="24"/>
                <w:szCs w:val="24"/>
              </w:rPr>
            </w:pPr>
            <w:r w:rsidRPr="00023C1F">
              <w:rPr>
                <w:rFonts w:ascii="Times New Roman" w:hAnsi="Times New Roman" w:cs="Times New Roman"/>
                <w:sz w:val="24"/>
                <w:szCs w:val="24"/>
              </w:rPr>
              <w:t>5 ani</w:t>
            </w:r>
          </w:p>
        </w:tc>
      </w:tr>
    </w:tbl>
    <w:p w14:paraId="5C77160D" w14:textId="77777777" w:rsidR="00023C1F" w:rsidRPr="003A3A9E" w:rsidRDefault="00023C1F" w:rsidP="003A3A9E">
      <w:pPr>
        <w:autoSpaceDE w:val="0"/>
        <w:autoSpaceDN w:val="0"/>
        <w:adjustRightInd w:val="0"/>
        <w:spacing w:after="0" w:line="240" w:lineRule="auto"/>
        <w:rPr>
          <w:rFonts w:ascii="Times New Roman" w:hAnsi="Times New Roman" w:cs="Times New Roman"/>
          <w:sz w:val="28"/>
          <w:szCs w:val="28"/>
        </w:rPr>
      </w:pPr>
    </w:p>
    <w:p w14:paraId="5F95D161" w14:textId="77777777" w:rsidR="00282540" w:rsidRPr="00DF4A31" w:rsidRDefault="00282540" w:rsidP="00282540">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w:t>
      </w:r>
      <w:r w:rsidR="007507E2" w:rsidRPr="00DF4A31">
        <w:rPr>
          <w:rFonts w:ascii="Times New Roman" w:hAnsi="Times New Roman" w:cs="Times New Roman"/>
          <w:sz w:val="24"/>
          <w:szCs w:val="24"/>
        </w:rPr>
        <w:t xml:space="preserve">*) </w:t>
      </w:r>
      <w:r w:rsidRPr="00DF4A31">
        <w:rPr>
          <w:rFonts w:ascii="Times New Roman" w:hAnsi="Times New Roman" w:cs="Times New Roman"/>
          <w:sz w:val="24"/>
          <w:szCs w:val="24"/>
        </w:rPr>
        <w:t xml:space="preserve">Se acordă copiilor cu vârsta până la 5 ani cu bronşită astmatiformă/bronşiolită, la recomandarea medicului </w:t>
      </w:r>
      <w:r w:rsidR="00A95F51" w:rsidRPr="00DF4A31">
        <w:rPr>
          <w:rFonts w:ascii="Times New Roman" w:hAnsi="Times New Roman" w:cs="Times New Roman"/>
          <w:sz w:val="24"/>
          <w:szCs w:val="24"/>
        </w:rPr>
        <w:t xml:space="preserve">de specialitate pneumologie pediatrică şi </w:t>
      </w:r>
      <w:r w:rsidRPr="00DF4A31">
        <w:rPr>
          <w:rFonts w:ascii="Times New Roman" w:hAnsi="Times New Roman" w:cs="Times New Roman"/>
          <w:sz w:val="24"/>
          <w:szCs w:val="24"/>
        </w:rPr>
        <w:t>pediatr</w:t>
      </w:r>
      <w:r w:rsidR="00A95F51" w:rsidRPr="00DF4A31">
        <w:rPr>
          <w:rFonts w:ascii="Times New Roman" w:hAnsi="Times New Roman" w:cs="Times New Roman"/>
          <w:sz w:val="24"/>
          <w:szCs w:val="24"/>
        </w:rPr>
        <w:t>ie</w:t>
      </w:r>
      <w:r w:rsidRPr="00DF4A31">
        <w:rPr>
          <w:rFonts w:ascii="Times New Roman" w:hAnsi="Times New Roman" w:cs="Times New Roman"/>
          <w:sz w:val="24"/>
          <w:szCs w:val="24"/>
        </w:rPr>
        <w:t>. Dispozitivul include şi sistemul de eliberare automată.</w:t>
      </w:r>
    </w:p>
    <w:p w14:paraId="118E5C38" w14:textId="77777777" w:rsidR="00282540" w:rsidRPr="00DF4A31" w:rsidRDefault="00282540" w:rsidP="00282540">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 Se acordă copiilor cu mucoviscidoză cu vârsta până la 18 ani, la recomandarea medicului </w:t>
      </w:r>
      <w:r w:rsidR="00A95F51" w:rsidRPr="00DF4A31">
        <w:rPr>
          <w:rFonts w:ascii="Times New Roman" w:hAnsi="Times New Roman" w:cs="Times New Roman"/>
          <w:sz w:val="24"/>
          <w:szCs w:val="24"/>
        </w:rPr>
        <w:t>de specialitate pneumologie, pneumologie pediatrică</w:t>
      </w:r>
      <w:r w:rsidRPr="00DF4A31">
        <w:rPr>
          <w:rFonts w:ascii="Times New Roman" w:hAnsi="Times New Roman" w:cs="Times New Roman"/>
          <w:sz w:val="24"/>
          <w:szCs w:val="24"/>
        </w:rPr>
        <w:t xml:space="preserve"> şi </w:t>
      </w:r>
      <w:r w:rsidR="00A95F51" w:rsidRPr="00DF4A31">
        <w:rPr>
          <w:rFonts w:ascii="Times New Roman" w:hAnsi="Times New Roman" w:cs="Times New Roman"/>
          <w:sz w:val="24"/>
          <w:szCs w:val="24"/>
        </w:rPr>
        <w:t>pediatrie</w:t>
      </w:r>
      <w:r w:rsidRPr="00DF4A31">
        <w:rPr>
          <w:rFonts w:ascii="Times New Roman" w:hAnsi="Times New Roman" w:cs="Times New Roman"/>
          <w:sz w:val="24"/>
          <w:szCs w:val="24"/>
        </w:rPr>
        <w:t>;</w:t>
      </w:r>
    </w:p>
    <w:p w14:paraId="1D748BFD" w14:textId="77777777" w:rsidR="003A3A9E" w:rsidRPr="003A3A9E" w:rsidRDefault="003A3A9E" w:rsidP="003A3A9E">
      <w:pPr>
        <w:autoSpaceDE w:val="0"/>
        <w:autoSpaceDN w:val="0"/>
        <w:adjustRightInd w:val="0"/>
        <w:spacing w:after="0" w:line="240" w:lineRule="auto"/>
        <w:rPr>
          <w:rFonts w:ascii="Times New Roman" w:hAnsi="Times New Roman" w:cs="Times New Roman"/>
          <w:sz w:val="28"/>
          <w:szCs w:val="28"/>
        </w:rPr>
      </w:pPr>
    </w:p>
    <w:p w14:paraId="1B2B32DE" w14:textId="77777777" w:rsidR="003A3A9E" w:rsidRPr="007542B6" w:rsidRDefault="003A3A9E" w:rsidP="003A3A9E">
      <w:pPr>
        <w:autoSpaceDE w:val="0"/>
        <w:autoSpaceDN w:val="0"/>
        <w:adjustRightInd w:val="0"/>
        <w:spacing w:after="0" w:line="240" w:lineRule="auto"/>
        <w:rPr>
          <w:rFonts w:ascii="Times New Roman" w:hAnsi="Times New Roman" w:cs="Times New Roman"/>
          <w:sz w:val="24"/>
          <w:szCs w:val="24"/>
        </w:rPr>
      </w:pPr>
      <w:r w:rsidRPr="007542B6">
        <w:rPr>
          <w:rFonts w:ascii="Times New Roman" w:hAnsi="Times New Roman" w:cs="Times New Roman"/>
          <w:sz w:val="24"/>
          <w:szCs w:val="24"/>
        </w:rPr>
        <w:t xml:space="preserve">    </w:t>
      </w:r>
      <w:r w:rsidRPr="007542B6">
        <w:rPr>
          <w:rFonts w:ascii="Times New Roman" w:hAnsi="Times New Roman" w:cs="Times New Roman"/>
          <w:b/>
          <w:bCs/>
          <w:sz w:val="24"/>
          <w:szCs w:val="24"/>
        </w:rPr>
        <w:t>11. Dispozitive de mers</w:t>
      </w:r>
    </w:p>
    <w:p w14:paraId="634B2CD6" w14:textId="77777777" w:rsidR="003A3A9E" w:rsidRDefault="003A3A9E" w:rsidP="003A3A9E">
      <w:pPr>
        <w:autoSpaceDE w:val="0"/>
        <w:autoSpaceDN w:val="0"/>
        <w:adjustRightInd w:val="0"/>
        <w:spacing w:after="0" w:line="240" w:lineRule="auto"/>
        <w:rPr>
          <w:rFonts w:ascii="Times New Roman" w:hAnsi="Times New Roman" w:cs="Times New Roman"/>
          <w:sz w:val="28"/>
          <w:szCs w:val="28"/>
        </w:rPr>
      </w:pPr>
    </w:p>
    <w:tbl>
      <w:tblPr>
        <w:tblStyle w:val="TableGrid"/>
        <w:tblW w:w="9889" w:type="dxa"/>
        <w:tblLayout w:type="fixed"/>
        <w:tblLook w:val="04A0" w:firstRow="1" w:lastRow="0" w:firstColumn="1" w:lastColumn="0" w:noHBand="0" w:noVBand="1"/>
      </w:tblPr>
      <w:tblGrid>
        <w:gridCol w:w="817"/>
        <w:gridCol w:w="2835"/>
        <w:gridCol w:w="4678"/>
        <w:gridCol w:w="1559"/>
      </w:tblGrid>
      <w:tr w:rsidR="00AC47EE" w:rsidRPr="00991346" w14:paraId="39DC4C32" w14:textId="77777777" w:rsidTr="00FE2114">
        <w:tc>
          <w:tcPr>
            <w:tcW w:w="817" w:type="dxa"/>
          </w:tcPr>
          <w:p w14:paraId="560404CD"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NR. CRT.</w:t>
            </w:r>
          </w:p>
        </w:tc>
        <w:tc>
          <w:tcPr>
            <w:tcW w:w="2835" w:type="dxa"/>
          </w:tcPr>
          <w:p w14:paraId="73391E5C"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DENUMIREA DISPOZITIVULUI MEDICAL</w:t>
            </w:r>
          </w:p>
        </w:tc>
        <w:tc>
          <w:tcPr>
            <w:tcW w:w="4678" w:type="dxa"/>
          </w:tcPr>
          <w:p w14:paraId="714EB338"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TIPUL</w:t>
            </w:r>
          </w:p>
        </w:tc>
        <w:tc>
          <w:tcPr>
            <w:tcW w:w="1559" w:type="dxa"/>
          </w:tcPr>
          <w:p w14:paraId="733E58A9"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TERMEN DE ÎNLOCUIRE</w:t>
            </w:r>
          </w:p>
        </w:tc>
      </w:tr>
      <w:tr w:rsidR="00AC47EE" w:rsidRPr="00991346" w14:paraId="3AA33C45" w14:textId="77777777" w:rsidTr="00FE2114">
        <w:tc>
          <w:tcPr>
            <w:tcW w:w="817" w:type="dxa"/>
          </w:tcPr>
          <w:p w14:paraId="5363FD4B"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C1</w:t>
            </w:r>
          </w:p>
        </w:tc>
        <w:tc>
          <w:tcPr>
            <w:tcW w:w="2835" w:type="dxa"/>
          </w:tcPr>
          <w:p w14:paraId="3DF90C00"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C2</w:t>
            </w:r>
          </w:p>
        </w:tc>
        <w:tc>
          <w:tcPr>
            <w:tcW w:w="4678" w:type="dxa"/>
          </w:tcPr>
          <w:p w14:paraId="164E291B"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C3</w:t>
            </w:r>
          </w:p>
        </w:tc>
        <w:tc>
          <w:tcPr>
            <w:tcW w:w="1559" w:type="dxa"/>
          </w:tcPr>
          <w:p w14:paraId="4F8BA0C3" w14:textId="77777777" w:rsidR="00AC47EE" w:rsidRPr="00991346" w:rsidRDefault="00AC47EE"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C4</w:t>
            </w:r>
          </w:p>
        </w:tc>
      </w:tr>
      <w:tr w:rsidR="00EF0DB8" w:rsidRPr="00991346" w14:paraId="530F1C1D" w14:textId="77777777" w:rsidTr="00FE2114">
        <w:tc>
          <w:tcPr>
            <w:tcW w:w="817" w:type="dxa"/>
          </w:tcPr>
          <w:p w14:paraId="234BFE55" w14:textId="77777777" w:rsidR="00EF0DB8"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t>1.</w:t>
            </w:r>
          </w:p>
        </w:tc>
        <w:tc>
          <w:tcPr>
            <w:tcW w:w="2835" w:type="dxa"/>
          </w:tcPr>
          <w:p w14:paraId="3568BF7F" w14:textId="77777777" w:rsidR="00EF0DB8" w:rsidRPr="00991346" w:rsidRDefault="00EF0DB8"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Baston</w:t>
            </w:r>
          </w:p>
        </w:tc>
        <w:tc>
          <w:tcPr>
            <w:tcW w:w="4678" w:type="dxa"/>
          </w:tcPr>
          <w:p w14:paraId="0E8742F5" w14:textId="77777777"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76205FFB" w14:textId="77777777"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EF0DB8" w:rsidRPr="00991346" w14:paraId="72EC6DBA" w14:textId="77777777" w:rsidTr="00EF0DB8">
        <w:trPr>
          <w:trHeight w:val="263"/>
        </w:trPr>
        <w:tc>
          <w:tcPr>
            <w:tcW w:w="817" w:type="dxa"/>
          </w:tcPr>
          <w:p w14:paraId="05B66F29" w14:textId="77777777" w:rsidR="00EF0DB8"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t>2.</w:t>
            </w:r>
          </w:p>
        </w:tc>
        <w:tc>
          <w:tcPr>
            <w:tcW w:w="2835" w:type="dxa"/>
          </w:tcPr>
          <w:p w14:paraId="42D33D94" w14:textId="77777777" w:rsidR="00EF0DB8" w:rsidRPr="00991346" w:rsidRDefault="00EF0DB8" w:rsidP="00EF0DB8">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Baston </w:t>
            </w:r>
          </w:p>
        </w:tc>
        <w:tc>
          <w:tcPr>
            <w:tcW w:w="4678" w:type="dxa"/>
          </w:tcPr>
          <w:p w14:paraId="3CEE2DC2" w14:textId="77777777" w:rsidR="00EF0DB8" w:rsidRPr="00991346" w:rsidRDefault="00EF0DB8"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cu trei/patru picioare         </w:t>
            </w:r>
          </w:p>
        </w:tc>
        <w:tc>
          <w:tcPr>
            <w:tcW w:w="1559" w:type="dxa"/>
          </w:tcPr>
          <w:p w14:paraId="185E40E6" w14:textId="77777777" w:rsidR="00EF0DB8" w:rsidRPr="00991346" w:rsidRDefault="00EF0DB8"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BE2A37" w:rsidRPr="00991346" w14:paraId="4B855E57" w14:textId="77777777" w:rsidTr="00FE2114">
        <w:tc>
          <w:tcPr>
            <w:tcW w:w="817" w:type="dxa"/>
            <w:vMerge w:val="restart"/>
          </w:tcPr>
          <w:p w14:paraId="733A5EEB" w14:textId="77777777" w:rsidR="00BE2A37" w:rsidRPr="007F7CF3" w:rsidRDefault="00BE2A37" w:rsidP="007F7CF3">
            <w:pPr>
              <w:autoSpaceDE w:val="0"/>
              <w:autoSpaceDN w:val="0"/>
              <w:adjustRightInd w:val="0"/>
              <w:spacing w:after="0" w:line="240" w:lineRule="auto"/>
              <w:ind w:left="360"/>
              <w:jc w:val="center"/>
              <w:rPr>
                <w:rFonts w:ascii="Times New Roman" w:hAnsi="Times New Roman" w:cs="Times New Roman"/>
                <w:sz w:val="24"/>
                <w:szCs w:val="24"/>
              </w:rPr>
            </w:pPr>
            <w:r w:rsidRPr="007F7CF3">
              <w:rPr>
                <w:rFonts w:ascii="Times New Roman" w:hAnsi="Times New Roman" w:cs="Times New Roman"/>
                <w:sz w:val="24"/>
                <w:szCs w:val="24"/>
              </w:rPr>
              <w:lastRenderedPageBreak/>
              <w:t>3.</w:t>
            </w:r>
          </w:p>
        </w:tc>
        <w:tc>
          <w:tcPr>
            <w:tcW w:w="2835" w:type="dxa"/>
            <w:vMerge w:val="restart"/>
          </w:tcPr>
          <w:p w14:paraId="2158625F" w14:textId="77777777"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Cârjă </w:t>
            </w:r>
          </w:p>
        </w:tc>
        <w:tc>
          <w:tcPr>
            <w:tcW w:w="4678" w:type="dxa"/>
          </w:tcPr>
          <w:p w14:paraId="56C299DF" w14:textId="77777777"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a) cu sprijin subaxilar din lemn                                      </w:t>
            </w:r>
          </w:p>
        </w:tc>
        <w:tc>
          <w:tcPr>
            <w:tcW w:w="1559" w:type="dxa"/>
          </w:tcPr>
          <w:p w14:paraId="0295E52B" w14:textId="77777777"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1 an       </w:t>
            </w:r>
          </w:p>
        </w:tc>
      </w:tr>
      <w:tr w:rsidR="00BE2A37" w:rsidRPr="00991346" w14:paraId="2179F41C" w14:textId="77777777" w:rsidTr="00FE2114">
        <w:tc>
          <w:tcPr>
            <w:tcW w:w="817" w:type="dxa"/>
            <w:vMerge/>
          </w:tcPr>
          <w:p w14:paraId="56810088" w14:textId="77777777" w:rsidR="00BE2A37"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2DFE327B" w14:textId="77777777"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0BE360B1" w14:textId="77777777"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b) cu sprijin subaxilar metalică                                  </w:t>
            </w:r>
          </w:p>
        </w:tc>
        <w:tc>
          <w:tcPr>
            <w:tcW w:w="1559" w:type="dxa"/>
          </w:tcPr>
          <w:p w14:paraId="2D012F22" w14:textId="77777777"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BE2A37" w:rsidRPr="00991346" w14:paraId="745D28C6" w14:textId="77777777" w:rsidTr="00FE2114">
        <w:tc>
          <w:tcPr>
            <w:tcW w:w="817" w:type="dxa"/>
            <w:vMerge/>
          </w:tcPr>
          <w:p w14:paraId="5E9697F5" w14:textId="77777777" w:rsidR="00BE2A37"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52507E46" w14:textId="77777777" w:rsidR="00BE2A37" w:rsidRPr="00991346" w:rsidRDefault="00BE2A37"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75092F53" w14:textId="77777777" w:rsidR="00BE2A37" w:rsidRPr="00991346" w:rsidRDefault="00BE2A37" w:rsidP="00991346">
            <w:pPr>
              <w:autoSpaceDE w:val="0"/>
              <w:autoSpaceDN w:val="0"/>
              <w:adjustRightInd w:val="0"/>
              <w:spacing w:after="0" w:line="240" w:lineRule="auto"/>
              <w:rPr>
                <w:rFonts w:ascii="Times New Roman" w:hAnsi="Times New Roman" w:cs="Times New Roman"/>
                <w:sz w:val="24"/>
                <w:szCs w:val="24"/>
              </w:rPr>
            </w:pPr>
            <w:r w:rsidRPr="00991346">
              <w:rPr>
                <w:rFonts w:ascii="Times New Roman" w:hAnsi="Times New Roman" w:cs="Times New Roman"/>
                <w:sz w:val="24"/>
                <w:szCs w:val="24"/>
              </w:rPr>
              <w:t xml:space="preserve">c) cu sprijin pe antebraţ metalică    </w:t>
            </w:r>
          </w:p>
        </w:tc>
        <w:tc>
          <w:tcPr>
            <w:tcW w:w="1559" w:type="dxa"/>
          </w:tcPr>
          <w:p w14:paraId="7C697291" w14:textId="77777777" w:rsidR="00BE2A37" w:rsidRPr="00991346" w:rsidRDefault="00BE2A37" w:rsidP="00257613">
            <w:pPr>
              <w:autoSpaceDE w:val="0"/>
              <w:autoSpaceDN w:val="0"/>
              <w:adjustRightInd w:val="0"/>
              <w:spacing w:after="0" w:line="240" w:lineRule="auto"/>
              <w:jc w:val="center"/>
              <w:rPr>
                <w:rFonts w:ascii="Times New Roman" w:hAnsi="Times New Roman" w:cs="Times New Roman"/>
                <w:sz w:val="24"/>
                <w:szCs w:val="24"/>
              </w:rPr>
            </w:pPr>
            <w:r w:rsidRPr="00991346">
              <w:rPr>
                <w:rFonts w:ascii="Times New Roman" w:hAnsi="Times New Roman" w:cs="Times New Roman"/>
                <w:sz w:val="24"/>
                <w:szCs w:val="24"/>
              </w:rPr>
              <w:t xml:space="preserve">3 ani      </w:t>
            </w:r>
          </w:p>
        </w:tc>
      </w:tr>
      <w:tr w:rsidR="00257613" w:rsidRPr="00991346" w14:paraId="6F4D1416" w14:textId="77777777" w:rsidTr="00FE2114">
        <w:tc>
          <w:tcPr>
            <w:tcW w:w="817" w:type="dxa"/>
          </w:tcPr>
          <w:p w14:paraId="34F216C3" w14:textId="77777777" w:rsidR="00257613" w:rsidRPr="007F7CF3" w:rsidRDefault="00BE2A37" w:rsidP="007F7CF3">
            <w:pPr>
              <w:autoSpaceDE w:val="0"/>
              <w:autoSpaceDN w:val="0"/>
              <w:adjustRightInd w:val="0"/>
              <w:spacing w:after="0" w:line="240" w:lineRule="auto"/>
              <w:jc w:val="center"/>
              <w:rPr>
                <w:rFonts w:ascii="Times New Roman" w:hAnsi="Times New Roman" w:cs="Times New Roman"/>
                <w:sz w:val="24"/>
                <w:szCs w:val="24"/>
              </w:rPr>
            </w:pPr>
            <w:r w:rsidRPr="007F7CF3">
              <w:rPr>
                <w:rFonts w:ascii="Times New Roman" w:hAnsi="Times New Roman" w:cs="Times New Roman"/>
                <w:sz w:val="24"/>
                <w:szCs w:val="24"/>
              </w:rPr>
              <w:t>4.</w:t>
            </w:r>
          </w:p>
        </w:tc>
        <w:tc>
          <w:tcPr>
            <w:tcW w:w="2835" w:type="dxa"/>
          </w:tcPr>
          <w:p w14:paraId="466000CB" w14:textId="77777777" w:rsidR="00257613" w:rsidRPr="00991346" w:rsidRDefault="00BE2A37" w:rsidP="00610D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Cadru de mers </w:t>
            </w:r>
          </w:p>
        </w:tc>
        <w:tc>
          <w:tcPr>
            <w:tcW w:w="4678" w:type="dxa"/>
          </w:tcPr>
          <w:p w14:paraId="6C0B504C" w14:textId="77777777" w:rsidR="00257613" w:rsidRPr="00991346" w:rsidRDefault="00257613" w:rsidP="00991346">
            <w:pPr>
              <w:autoSpaceDE w:val="0"/>
              <w:autoSpaceDN w:val="0"/>
              <w:adjustRightInd w:val="0"/>
              <w:spacing w:after="0" w:line="240" w:lineRule="auto"/>
              <w:rPr>
                <w:rFonts w:ascii="Times New Roman" w:hAnsi="Times New Roman" w:cs="Times New Roman"/>
                <w:sz w:val="24"/>
                <w:szCs w:val="24"/>
              </w:rPr>
            </w:pPr>
          </w:p>
        </w:tc>
        <w:tc>
          <w:tcPr>
            <w:tcW w:w="1559" w:type="dxa"/>
          </w:tcPr>
          <w:p w14:paraId="09146AAD" w14:textId="77777777" w:rsidR="007F7CF3" w:rsidRPr="00991346"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14:paraId="26C47184" w14:textId="77777777" w:rsidTr="00FE2114">
        <w:tc>
          <w:tcPr>
            <w:tcW w:w="817" w:type="dxa"/>
            <w:vMerge w:val="restart"/>
          </w:tcPr>
          <w:p w14:paraId="7B087465" w14:textId="77777777" w:rsidR="007F7CF3" w:rsidRP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35" w:type="dxa"/>
            <w:vMerge w:val="restart"/>
          </w:tcPr>
          <w:p w14:paraId="0E662FD2" w14:textId="77777777" w:rsidR="007F7CF3" w:rsidRDefault="007F7CF3" w:rsidP="00610D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Fotoliu rulant</w:t>
            </w:r>
          </w:p>
        </w:tc>
        <w:tc>
          <w:tcPr>
            <w:tcW w:w="4678" w:type="dxa"/>
          </w:tcPr>
          <w:p w14:paraId="014538C6" w14:textId="77777777" w:rsidR="007F7CF3" w:rsidRPr="00991346" w:rsidRDefault="007F7CF3" w:rsidP="00652B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nedeterminată</w:t>
            </w:r>
          </w:p>
        </w:tc>
        <w:tc>
          <w:tcPr>
            <w:tcW w:w="1559" w:type="dxa"/>
          </w:tcPr>
          <w:p w14:paraId="579FC138"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r w:rsidR="007F7CF3" w:rsidRPr="00991346" w14:paraId="1A377D18" w14:textId="77777777" w:rsidTr="00FE2114">
        <w:tc>
          <w:tcPr>
            <w:tcW w:w="817" w:type="dxa"/>
            <w:vMerge/>
          </w:tcPr>
          <w:p w14:paraId="594390AB"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1011E769" w14:textId="77777777"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19E76137" w14:textId="77777777"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 antrenare manuală/electrică</w:t>
            </w:r>
          </w:p>
        </w:tc>
        <w:tc>
          <w:tcPr>
            <w:tcW w:w="1559" w:type="dxa"/>
          </w:tcPr>
          <w:p w14:paraId="5C894C0D"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14:paraId="72C51EAE" w14:textId="77777777" w:rsidTr="00FE2114">
        <w:tc>
          <w:tcPr>
            <w:tcW w:w="817" w:type="dxa"/>
            <w:vMerge/>
          </w:tcPr>
          <w:p w14:paraId="5DC6CA8C"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2E554BFB" w14:textId="77777777"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19509DF9" w14:textId="77777777"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14:paraId="44C91F5D"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rsidR="007F7CF3" w:rsidRPr="00991346" w14:paraId="335F71C9" w14:textId="77777777" w:rsidTr="00FE2114">
        <w:tc>
          <w:tcPr>
            <w:tcW w:w="817" w:type="dxa"/>
            <w:vMerge/>
          </w:tcPr>
          <w:p w14:paraId="0F36E8A2"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48874639" w14:textId="77777777"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089DDB77" w14:textId="77777777" w:rsidR="007F7CF3" w:rsidRPr="00991346" w:rsidRDefault="007F7CF3" w:rsidP="007F7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determinată</w:t>
            </w:r>
            <w:r w:rsidRPr="00EF0DB8">
              <w:rPr>
                <w:rFonts w:ascii="Times New Roman" w:hAnsi="Times New Roman" w:cs="Times New Roman"/>
                <w:sz w:val="24"/>
                <w:szCs w:val="24"/>
              </w:rPr>
              <w:t>*)</w:t>
            </w:r>
          </w:p>
        </w:tc>
        <w:tc>
          <w:tcPr>
            <w:tcW w:w="1559" w:type="dxa"/>
          </w:tcPr>
          <w:p w14:paraId="2AF92725"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r w:rsidR="007F7CF3" w:rsidRPr="00991346" w14:paraId="35B4BC64" w14:textId="77777777" w:rsidTr="00FE2114">
        <w:tc>
          <w:tcPr>
            <w:tcW w:w="817" w:type="dxa"/>
            <w:vMerge/>
          </w:tcPr>
          <w:p w14:paraId="6F9D0076"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7527A3E7" w14:textId="77777777"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0CC7CAA2" w14:textId="77777777" w:rsidR="007F7CF3" w:rsidRPr="00652B07" w:rsidRDefault="007F7CF3" w:rsidP="008636DB">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sz w:val="24"/>
                <w:szCs w:val="24"/>
              </w:rPr>
              <w:t>a) cu antrenare manuală</w:t>
            </w:r>
            <w:r w:rsidR="00FF63E3" w:rsidRPr="004D64BD">
              <w:rPr>
                <w:rFonts w:ascii="Times New Roman" w:hAnsi="Times New Roman" w:cs="Times New Roman"/>
                <w:sz w:val="24"/>
                <w:szCs w:val="24"/>
              </w:rPr>
              <w:t>/electrică</w:t>
            </w:r>
          </w:p>
        </w:tc>
        <w:tc>
          <w:tcPr>
            <w:tcW w:w="1559" w:type="dxa"/>
          </w:tcPr>
          <w:p w14:paraId="67B56A1D" w14:textId="77777777" w:rsidR="00901785" w:rsidRDefault="00901785" w:rsidP="00652B07">
            <w:pPr>
              <w:autoSpaceDE w:val="0"/>
              <w:autoSpaceDN w:val="0"/>
              <w:adjustRightInd w:val="0"/>
              <w:spacing w:after="0" w:line="240" w:lineRule="auto"/>
              <w:jc w:val="center"/>
              <w:rPr>
                <w:rFonts w:ascii="Times New Roman" w:hAnsi="Times New Roman" w:cs="Times New Roman"/>
                <w:sz w:val="24"/>
                <w:szCs w:val="24"/>
              </w:rPr>
            </w:pPr>
          </w:p>
        </w:tc>
      </w:tr>
      <w:tr w:rsidR="007F7CF3" w:rsidRPr="00991346" w14:paraId="061E48BE" w14:textId="77777777" w:rsidTr="00FE2114">
        <w:tc>
          <w:tcPr>
            <w:tcW w:w="817" w:type="dxa"/>
            <w:vMerge/>
          </w:tcPr>
          <w:p w14:paraId="71AC2AB5"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c>
          <w:tcPr>
            <w:tcW w:w="2835" w:type="dxa"/>
            <w:vMerge/>
          </w:tcPr>
          <w:p w14:paraId="74EF4E8C" w14:textId="77777777" w:rsidR="007F7CF3" w:rsidRDefault="007F7CF3" w:rsidP="00FE2114">
            <w:p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1BA5472C" w14:textId="77777777" w:rsidR="007F7CF3" w:rsidRPr="00991346" w:rsidRDefault="007F7CF3" w:rsidP="00991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14:paraId="2EA835A2" w14:textId="77777777" w:rsidR="007F7CF3" w:rsidRDefault="007F7CF3" w:rsidP="007F7CF3">
            <w:pPr>
              <w:autoSpaceDE w:val="0"/>
              <w:autoSpaceDN w:val="0"/>
              <w:adjustRightInd w:val="0"/>
              <w:spacing w:after="0" w:line="240" w:lineRule="auto"/>
              <w:jc w:val="center"/>
              <w:rPr>
                <w:rFonts w:ascii="Times New Roman" w:hAnsi="Times New Roman" w:cs="Times New Roman"/>
                <w:sz w:val="24"/>
                <w:szCs w:val="24"/>
              </w:rPr>
            </w:pPr>
          </w:p>
        </w:tc>
      </w:tr>
    </w:tbl>
    <w:p w14:paraId="52D9600A" w14:textId="77777777" w:rsidR="00901785" w:rsidRDefault="003A3A9E" w:rsidP="003A3A9E">
      <w:pPr>
        <w:autoSpaceDE w:val="0"/>
        <w:autoSpaceDN w:val="0"/>
        <w:adjustRightInd w:val="0"/>
        <w:spacing w:after="0" w:line="240" w:lineRule="auto"/>
        <w:rPr>
          <w:rFonts w:ascii="Times New Roman" w:hAnsi="Times New Roman" w:cs="Times New Roman"/>
          <w:sz w:val="24"/>
          <w:szCs w:val="24"/>
        </w:rPr>
      </w:pPr>
      <w:r w:rsidRPr="00EF0DB8">
        <w:rPr>
          <w:rFonts w:ascii="Times New Roman" w:hAnsi="Times New Roman" w:cs="Times New Roman"/>
          <w:sz w:val="24"/>
          <w:szCs w:val="24"/>
        </w:rPr>
        <w:t xml:space="preserve">    *) se acordă prin închiriere</w:t>
      </w:r>
      <w:r w:rsidR="00901785">
        <w:rPr>
          <w:rFonts w:ascii="Times New Roman" w:hAnsi="Times New Roman" w:cs="Times New Roman"/>
          <w:sz w:val="24"/>
          <w:szCs w:val="24"/>
        </w:rPr>
        <w:t xml:space="preserve"> </w:t>
      </w:r>
    </w:p>
    <w:p w14:paraId="78463041" w14:textId="77777777" w:rsidR="003A3A9E" w:rsidRPr="00EF0DB8" w:rsidRDefault="003A3A9E" w:rsidP="002716A9">
      <w:pPr>
        <w:autoSpaceDE w:val="0"/>
        <w:autoSpaceDN w:val="0"/>
        <w:adjustRightInd w:val="0"/>
        <w:spacing w:after="0" w:line="240" w:lineRule="auto"/>
        <w:jc w:val="both"/>
        <w:rPr>
          <w:rFonts w:ascii="Times New Roman" w:hAnsi="Times New Roman" w:cs="Times New Roman"/>
          <w:sz w:val="24"/>
          <w:szCs w:val="24"/>
        </w:rPr>
      </w:pPr>
      <w:r w:rsidRPr="00EF0DB8">
        <w:rPr>
          <w:rFonts w:ascii="Times New Roman" w:hAnsi="Times New Roman" w:cs="Times New Roman"/>
          <w:sz w:val="24"/>
          <w:szCs w:val="24"/>
        </w:rPr>
        <w:t xml:space="preserve">    Pentru un asigurat se pot acorda două dispozitive medicale de acelaşi tip (stânga-dreapta) din cele prevăzute la pct. 1, 2 şi 3; termenul de înlocuire pentru fiecare dispozitiv din cele două (stânga-dreapta) este cel prevăzut în col. C4.</w:t>
      </w:r>
    </w:p>
    <w:p w14:paraId="37B61889" w14:textId="77777777" w:rsidR="00EE2D37" w:rsidRPr="00EE2D37" w:rsidRDefault="00EE2D37" w:rsidP="00EE2D37">
      <w:pPr>
        <w:autoSpaceDE w:val="0"/>
        <w:autoSpaceDN w:val="0"/>
        <w:adjustRightInd w:val="0"/>
        <w:spacing w:after="0" w:line="240" w:lineRule="auto"/>
        <w:rPr>
          <w:rFonts w:ascii="Times New Roman" w:hAnsi="Times New Roman" w:cs="Times New Roman"/>
          <w:sz w:val="24"/>
          <w:szCs w:val="24"/>
        </w:rPr>
      </w:pPr>
    </w:p>
    <w:p w14:paraId="5FD82166" w14:textId="77777777" w:rsidR="003A3A9E" w:rsidRPr="00EF0DB8" w:rsidRDefault="003A3A9E" w:rsidP="003A3A9E">
      <w:pPr>
        <w:autoSpaceDE w:val="0"/>
        <w:autoSpaceDN w:val="0"/>
        <w:adjustRightInd w:val="0"/>
        <w:spacing w:after="0" w:line="240" w:lineRule="auto"/>
        <w:rPr>
          <w:rFonts w:ascii="Times New Roman" w:hAnsi="Times New Roman" w:cs="Times New Roman"/>
          <w:sz w:val="24"/>
          <w:szCs w:val="24"/>
        </w:rPr>
      </w:pPr>
      <w:r w:rsidRPr="00EF0DB8">
        <w:rPr>
          <w:rFonts w:ascii="Times New Roman" w:hAnsi="Times New Roman" w:cs="Times New Roman"/>
          <w:sz w:val="24"/>
          <w:szCs w:val="24"/>
        </w:rPr>
        <w:t xml:space="preserve">    </w:t>
      </w:r>
      <w:r w:rsidRPr="00EF0DB8">
        <w:rPr>
          <w:rFonts w:ascii="Times New Roman" w:hAnsi="Times New Roman" w:cs="Times New Roman"/>
          <w:b/>
          <w:bCs/>
          <w:sz w:val="24"/>
          <w:szCs w:val="24"/>
        </w:rPr>
        <w:t>12. Proteză externă de sân</w:t>
      </w:r>
    </w:p>
    <w:p w14:paraId="018639E6" w14:textId="77777777" w:rsidR="003A3A9E" w:rsidRPr="00EF0DB8" w:rsidRDefault="003A3A9E" w:rsidP="003A3A9E">
      <w:pPr>
        <w:autoSpaceDE w:val="0"/>
        <w:autoSpaceDN w:val="0"/>
        <w:adjustRightInd w:val="0"/>
        <w:spacing w:after="0" w:line="240" w:lineRule="auto"/>
        <w:rPr>
          <w:rFonts w:ascii="Courier New" w:hAnsi="Courier New" w:cs="Courier New"/>
          <w:sz w:val="24"/>
          <w:szCs w:val="24"/>
        </w:rPr>
      </w:pPr>
      <w:r w:rsidRPr="00EF0DB8">
        <w:rPr>
          <w:rFonts w:ascii="Courier New" w:hAnsi="Courier New" w:cs="Courier New"/>
          <w:sz w:val="24"/>
          <w:szCs w:val="24"/>
        </w:rPr>
        <w:t xml:space="preserve"> </w:t>
      </w:r>
    </w:p>
    <w:tbl>
      <w:tblPr>
        <w:tblStyle w:val="TableGrid"/>
        <w:tblW w:w="9889" w:type="dxa"/>
        <w:tblLayout w:type="fixed"/>
        <w:tblLook w:val="04A0" w:firstRow="1" w:lastRow="0" w:firstColumn="1" w:lastColumn="0" w:noHBand="0" w:noVBand="1"/>
      </w:tblPr>
      <w:tblGrid>
        <w:gridCol w:w="817"/>
        <w:gridCol w:w="4678"/>
        <w:gridCol w:w="2835"/>
        <w:gridCol w:w="1559"/>
      </w:tblGrid>
      <w:tr w:rsidR="0034187B" w:rsidRPr="002716A9" w14:paraId="5A7046B2" w14:textId="77777777" w:rsidTr="0034187B">
        <w:tc>
          <w:tcPr>
            <w:tcW w:w="817" w:type="dxa"/>
          </w:tcPr>
          <w:p w14:paraId="1567D8FD" w14:textId="77777777"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NR. CRT.</w:t>
            </w:r>
          </w:p>
        </w:tc>
        <w:tc>
          <w:tcPr>
            <w:tcW w:w="4678" w:type="dxa"/>
          </w:tcPr>
          <w:p w14:paraId="4BFC30BC" w14:textId="77777777"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DENUMIREA DISPOZITIVULUI MEDICAL</w:t>
            </w:r>
          </w:p>
        </w:tc>
        <w:tc>
          <w:tcPr>
            <w:tcW w:w="2835" w:type="dxa"/>
          </w:tcPr>
          <w:p w14:paraId="24E684F0" w14:textId="77777777"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TIPUL</w:t>
            </w:r>
          </w:p>
        </w:tc>
        <w:tc>
          <w:tcPr>
            <w:tcW w:w="1559" w:type="dxa"/>
          </w:tcPr>
          <w:p w14:paraId="3A86A4E2" w14:textId="77777777" w:rsidR="0034187B" w:rsidRPr="002716A9" w:rsidRDefault="0034187B" w:rsidP="00FE2114">
            <w:pPr>
              <w:autoSpaceDE w:val="0"/>
              <w:autoSpaceDN w:val="0"/>
              <w:adjustRightInd w:val="0"/>
              <w:spacing w:after="0" w:line="240" w:lineRule="auto"/>
              <w:jc w:val="center"/>
              <w:rPr>
                <w:rFonts w:ascii="Times New Roman" w:hAnsi="Times New Roman" w:cs="Times New Roman"/>
              </w:rPr>
            </w:pPr>
            <w:r w:rsidRPr="002716A9">
              <w:rPr>
                <w:rFonts w:ascii="Times New Roman" w:hAnsi="Times New Roman" w:cs="Times New Roman"/>
              </w:rPr>
              <w:t>TERMEN DE ÎNLOCUIRE</w:t>
            </w:r>
          </w:p>
        </w:tc>
      </w:tr>
      <w:tr w:rsidR="0034187B" w:rsidRPr="0034187B" w14:paraId="11F4B369" w14:textId="77777777" w:rsidTr="0034187B">
        <w:tc>
          <w:tcPr>
            <w:tcW w:w="817" w:type="dxa"/>
          </w:tcPr>
          <w:p w14:paraId="2054F747"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C1</w:t>
            </w:r>
          </w:p>
        </w:tc>
        <w:tc>
          <w:tcPr>
            <w:tcW w:w="4678" w:type="dxa"/>
          </w:tcPr>
          <w:p w14:paraId="769F25BF"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C2</w:t>
            </w:r>
          </w:p>
        </w:tc>
        <w:tc>
          <w:tcPr>
            <w:tcW w:w="2835" w:type="dxa"/>
          </w:tcPr>
          <w:p w14:paraId="5278111D"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C3</w:t>
            </w:r>
          </w:p>
        </w:tc>
        <w:tc>
          <w:tcPr>
            <w:tcW w:w="1559" w:type="dxa"/>
          </w:tcPr>
          <w:p w14:paraId="633561C5"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C4</w:t>
            </w:r>
          </w:p>
        </w:tc>
      </w:tr>
      <w:tr w:rsidR="0034187B" w:rsidRPr="0034187B" w14:paraId="29023D70" w14:textId="77777777" w:rsidTr="0034187B">
        <w:tc>
          <w:tcPr>
            <w:tcW w:w="817" w:type="dxa"/>
          </w:tcPr>
          <w:p w14:paraId="73938BBF" w14:textId="77777777" w:rsidR="0034187B" w:rsidRPr="0034187B" w:rsidRDefault="0034187B" w:rsidP="0034187B">
            <w:pPr>
              <w:pStyle w:val="ListParagraph"/>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4678" w:type="dxa"/>
          </w:tcPr>
          <w:p w14:paraId="7E651EF6" w14:textId="77777777" w:rsidR="0034187B" w:rsidRPr="0034187B" w:rsidRDefault="0034187B" w:rsidP="0034187B">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Proteză externă de sân şi accesorii (sutien)</w:t>
            </w:r>
          </w:p>
        </w:tc>
        <w:tc>
          <w:tcPr>
            <w:tcW w:w="2835" w:type="dxa"/>
          </w:tcPr>
          <w:p w14:paraId="0861B7E2"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p>
        </w:tc>
        <w:tc>
          <w:tcPr>
            <w:tcW w:w="1559" w:type="dxa"/>
          </w:tcPr>
          <w:p w14:paraId="27D81DF6" w14:textId="77777777" w:rsidR="0034187B" w:rsidRPr="0034187B" w:rsidRDefault="0034187B" w:rsidP="00FE2114">
            <w:pPr>
              <w:autoSpaceDE w:val="0"/>
              <w:autoSpaceDN w:val="0"/>
              <w:adjustRightInd w:val="0"/>
              <w:spacing w:after="0" w:line="240" w:lineRule="auto"/>
              <w:jc w:val="center"/>
              <w:rPr>
                <w:rFonts w:ascii="Times New Roman" w:hAnsi="Times New Roman" w:cs="Times New Roman"/>
                <w:sz w:val="24"/>
                <w:szCs w:val="24"/>
              </w:rPr>
            </w:pPr>
            <w:r w:rsidRPr="0034187B">
              <w:rPr>
                <w:rFonts w:ascii="Times New Roman" w:hAnsi="Times New Roman" w:cs="Times New Roman"/>
                <w:sz w:val="24"/>
                <w:szCs w:val="24"/>
              </w:rPr>
              <w:t>3 ani</w:t>
            </w:r>
          </w:p>
        </w:tc>
      </w:tr>
    </w:tbl>
    <w:p w14:paraId="55FBA7B6" w14:textId="77777777" w:rsidR="0034187B" w:rsidRPr="003A3A9E" w:rsidRDefault="0034187B" w:rsidP="003A3A9E">
      <w:pPr>
        <w:autoSpaceDE w:val="0"/>
        <w:autoSpaceDN w:val="0"/>
        <w:adjustRightInd w:val="0"/>
        <w:spacing w:after="0" w:line="240" w:lineRule="auto"/>
        <w:rPr>
          <w:rFonts w:ascii="Times New Roman" w:hAnsi="Times New Roman" w:cs="Times New Roman"/>
          <w:sz w:val="28"/>
          <w:szCs w:val="28"/>
        </w:rPr>
      </w:pPr>
    </w:p>
    <w:p w14:paraId="325DC989" w14:textId="77777777"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 xml:space="preserve">    </w:t>
      </w:r>
      <w:r w:rsidRPr="0034187B">
        <w:rPr>
          <w:rFonts w:ascii="Times New Roman" w:hAnsi="Times New Roman" w:cs="Times New Roman"/>
          <w:b/>
          <w:bCs/>
          <w:sz w:val="24"/>
          <w:szCs w:val="24"/>
        </w:rPr>
        <w:t>NOTĂ:</w:t>
      </w:r>
    </w:p>
    <w:p w14:paraId="53094D22" w14:textId="77777777" w:rsidR="003A3A9E" w:rsidRPr="0034187B" w:rsidRDefault="003A3A9E" w:rsidP="002716A9">
      <w:pPr>
        <w:autoSpaceDE w:val="0"/>
        <w:autoSpaceDN w:val="0"/>
        <w:adjustRightInd w:val="0"/>
        <w:spacing w:after="0" w:line="240" w:lineRule="auto"/>
        <w:jc w:val="both"/>
        <w:rPr>
          <w:rFonts w:ascii="Times New Roman" w:hAnsi="Times New Roman" w:cs="Times New Roman"/>
          <w:sz w:val="24"/>
          <w:szCs w:val="24"/>
        </w:rPr>
      </w:pPr>
      <w:r w:rsidRPr="0034187B">
        <w:rPr>
          <w:rFonts w:ascii="Times New Roman" w:hAnsi="Times New Roman" w:cs="Times New Roman"/>
          <w:sz w:val="24"/>
          <w:szCs w:val="24"/>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14:paraId="26E0EC51" w14:textId="77777777" w:rsidR="00DF4A31" w:rsidRDefault="003A3A9E" w:rsidP="000806DE">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 xml:space="preserve">    </w:t>
      </w:r>
      <w:r w:rsidR="000806DE" w:rsidRPr="00DF4A31">
        <w:rPr>
          <w:rFonts w:ascii="Times New Roman" w:hAnsi="Times New Roman" w:cs="Times New Roman"/>
          <w:sz w:val="24"/>
          <w:szCs w:val="24"/>
        </w:rPr>
        <w:t xml:space="preserve">    </w:t>
      </w:r>
    </w:p>
    <w:p w14:paraId="1DD6A689" w14:textId="77777777" w:rsidR="000806DE" w:rsidRPr="0034187B" w:rsidRDefault="000806DE" w:rsidP="000806DE">
      <w:pPr>
        <w:autoSpaceDE w:val="0"/>
        <w:autoSpaceDN w:val="0"/>
        <w:adjustRightInd w:val="0"/>
        <w:spacing w:after="0" w:line="240" w:lineRule="auto"/>
        <w:jc w:val="both"/>
        <w:rPr>
          <w:rFonts w:ascii="Times New Roman" w:hAnsi="Times New Roman" w:cs="Times New Roman"/>
          <w:sz w:val="24"/>
          <w:szCs w:val="24"/>
        </w:rPr>
      </w:pPr>
      <w:r w:rsidRPr="00DF4A31">
        <w:rPr>
          <w:rFonts w:ascii="Times New Roman" w:hAnsi="Times New Roman" w:cs="Times New Roman"/>
          <w:sz w:val="24"/>
          <w:szCs w:val="24"/>
        </w:rPr>
        <w:t>Medic</w:t>
      </w:r>
      <w:r w:rsidR="00EE2D37" w:rsidRPr="00DF4A31">
        <w:rPr>
          <w:rFonts w:ascii="Times New Roman" w:hAnsi="Times New Roman" w:cs="Times New Roman"/>
          <w:sz w:val="24"/>
          <w:szCs w:val="24"/>
        </w:rPr>
        <w:t>i curanţi care fac recomandarea</w:t>
      </w:r>
      <w:r w:rsidRPr="00DF4A31">
        <w:rPr>
          <w:rFonts w:ascii="Times New Roman" w:hAnsi="Times New Roman" w:cs="Times New Roman"/>
          <w:sz w:val="24"/>
          <w:szCs w:val="24"/>
        </w:rPr>
        <w:t xml:space="preserve"> </w:t>
      </w:r>
      <w:r w:rsidR="00EE2D37" w:rsidRPr="00DF4A31">
        <w:rPr>
          <w:rFonts w:ascii="Times New Roman" w:hAnsi="Times New Roman" w:cs="Times New Roman"/>
          <w:sz w:val="24"/>
          <w:szCs w:val="24"/>
        </w:rPr>
        <w:t xml:space="preserve">medicilor de specialitate: </w:t>
      </w:r>
      <w:r w:rsidRPr="00DF4A31">
        <w:rPr>
          <w:rFonts w:ascii="Times New Roman" w:hAnsi="Times New Roman" w:cs="Times New Roman"/>
          <w:sz w:val="24"/>
          <w:szCs w:val="24"/>
        </w:rPr>
        <w:t xml:space="preserve">chirurgie generală, chirurgie </w:t>
      </w:r>
      <w:r w:rsidRPr="0034187B">
        <w:rPr>
          <w:rFonts w:ascii="Times New Roman" w:hAnsi="Times New Roman" w:cs="Times New Roman"/>
          <w:sz w:val="24"/>
          <w:szCs w:val="24"/>
        </w:rPr>
        <w:t>plastică, estetică şi microchirurgie reconstructivă şi oncologie medicală.</w:t>
      </w:r>
    </w:p>
    <w:p w14:paraId="4EBF97B5" w14:textId="77777777" w:rsidR="00777074" w:rsidRDefault="00777074" w:rsidP="000806DE">
      <w:pPr>
        <w:autoSpaceDE w:val="0"/>
        <w:autoSpaceDN w:val="0"/>
        <w:adjustRightInd w:val="0"/>
        <w:spacing w:after="0" w:line="240" w:lineRule="auto"/>
        <w:jc w:val="both"/>
        <w:rPr>
          <w:rFonts w:ascii="Times New Roman" w:hAnsi="Times New Roman" w:cs="Times New Roman"/>
          <w:sz w:val="24"/>
          <w:szCs w:val="24"/>
        </w:rPr>
      </w:pPr>
    </w:p>
    <w:p w14:paraId="272BCE9A" w14:textId="77777777"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r w:rsidRPr="0034187B">
        <w:rPr>
          <w:rFonts w:ascii="Times New Roman" w:hAnsi="Times New Roman" w:cs="Times New Roman"/>
          <w:sz w:val="24"/>
          <w:szCs w:val="24"/>
        </w:rPr>
        <w:t xml:space="preserve">    </w:t>
      </w:r>
      <w:r w:rsidRPr="0034187B">
        <w:rPr>
          <w:rFonts w:ascii="Times New Roman" w:hAnsi="Times New Roman" w:cs="Times New Roman"/>
          <w:b/>
          <w:bCs/>
          <w:sz w:val="24"/>
          <w:szCs w:val="24"/>
        </w:rPr>
        <w:t>B. Pachetul de servicii pentru pacienţii din statele membre ale Uniunii Europene/Spaţiului economic european/Confederaţia Elveţiană</w:t>
      </w:r>
      <w:r w:rsidR="008A0072" w:rsidRPr="001C3914">
        <w:rPr>
          <w:rFonts w:ascii="Times New Roman" w:hAnsi="Times New Roman" w:cs="Times New Roman"/>
          <w:b/>
          <w:bCs/>
          <w:sz w:val="24"/>
          <w:szCs w:val="24"/>
        </w:rPr>
        <w:t>/Regatului Unit al Marii Britanii şi Irlandei de Nord</w:t>
      </w:r>
      <w:r w:rsidRPr="001C3914">
        <w:rPr>
          <w:rFonts w:ascii="Times New Roman" w:hAnsi="Times New Roman" w:cs="Times New Roman"/>
          <w:b/>
          <w:bCs/>
          <w:sz w:val="24"/>
          <w:szCs w:val="24"/>
        </w:rPr>
        <w:t xml:space="preserve">, beneficiari ai formularelor/documentelor europene emise în baza Regulamentului </w:t>
      </w:r>
      <w:r w:rsidRPr="0034187B">
        <w:rPr>
          <w:rFonts w:ascii="Times New Roman" w:hAnsi="Times New Roman" w:cs="Times New Roman"/>
          <w:b/>
          <w:bCs/>
          <w:sz w:val="24"/>
          <w:szCs w:val="24"/>
        </w:rPr>
        <w:t>(CE) nr. 883/2004 al Parlamentului European şi al Consiliului şi pentru pacienţii din statele cu care România a încheiat acorduri, înţelegeri, convenţii sau protocoale internaţionale cu prevederi în domeniul sănătăţii</w:t>
      </w:r>
    </w:p>
    <w:p w14:paraId="56A1A73C" w14:textId="77777777" w:rsidR="003A3A9E" w:rsidRPr="0034187B" w:rsidRDefault="003A3A9E" w:rsidP="003A3A9E">
      <w:pPr>
        <w:autoSpaceDE w:val="0"/>
        <w:autoSpaceDN w:val="0"/>
        <w:adjustRightInd w:val="0"/>
        <w:spacing w:after="0" w:line="240" w:lineRule="auto"/>
        <w:rPr>
          <w:rFonts w:ascii="Times New Roman" w:hAnsi="Times New Roman" w:cs="Times New Roman"/>
          <w:sz w:val="24"/>
          <w:szCs w:val="24"/>
        </w:rPr>
      </w:pPr>
    </w:p>
    <w:p w14:paraId="129998F8" w14:textId="77777777" w:rsidR="000806DE" w:rsidRPr="001C3914" w:rsidRDefault="000806DE" w:rsidP="000806DE">
      <w:pPr>
        <w:autoSpaceDE w:val="0"/>
        <w:autoSpaceDN w:val="0"/>
        <w:adjustRightInd w:val="0"/>
        <w:spacing w:after="0" w:line="240" w:lineRule="auto"/>
        <w:jc w:val="both"/>
        <w:rPr>
          <w:rFonts w:ascii="Times New Roman" w:hAnsi="Times New Roman" w:cs="Times New Roman"/>
          <w:sz w:val="24"/>
          <w:szCs w:val="24"/>
        </w:rPr>
      </w:pPr>
      <w:r w:rsidRPr="0034187B">
        <w:rPr>
          <w:rFonts w:ascii="Times New Roman" w:hAnsi="Times New Roman" w:cs="Times New Roman"/>
          <w:sz w:val="24"/>
          <w:szCs w:val="24"/>
        </w:rPr>
        <w:t xml:space="preserve">    1. Pentru pacienţii din statele membre ale Uniunii Europene/din Spaţiul Economic European/Confederaţia Elveţiană</w:t>
      </w:r>
      <w:r w:rsidR="008A0072" w:rsidRPr="001C3914">
        <w:rPr>
          <w:rFonts w:ascii="Times New Roman" w:hAnsi="Times New Roman" w:cs="Times New Roman"/>
          <w:bCs/>
          <w:sz w:val="24"/>
          <w:szCs w:val="24"/>
        </w:rPr>
        <w:t>/Regatului Unit al Marii Britanii şi Irlandei de Nord</w:t>
      </w:r>
      <w:r w:rsidRPr="001C3914">
        <w:rPr>
          <w:rFonts w:ascii="Times New Roman" w:hAnsi="Times New Roman" w:cs="Times New Roman"/>
          <w:sz w:val="24"/>
          <w:szCs w:val="24"/>
        </w:rPr>
        <w:t xml:space="preserve">, </w:t>
      </w:r>
      <w:r w:rsidRPr="0034187B">
        <w:rPr>
          <w:rFonts w:ascii="Times New Roman" w:hAnsi="Times New Roman" w:cs="Times New Roman"/>
          <w:sz w:val="24"/>
          <w:szCs w:val="24"/>
        </w:rPr>
        <w:t>beneficiari ai formularelor/documentelor europene emise în baza Regulamentului (CE) nr. 883/2004 al Parlamentului European şi al Consiliului se acordă dispozitive medicale</w:t>
      </w:r>
      <w:r>
        <w:rPr>
          <w:rFonts w:ascii="Times New Roman" w:hAnsi="Times New Roman" w:cs="Times New Roman"/>
          <w:sz w:val="24"/>
          <w:szCs w:val="24"/>
        </w:rPr>
        <w:t>,</w:t>
      </w:r>
      <w:r w:rsidRPr="00CA72DB">
        <w:rPr>
          <w:rFonts w:ascii="Times New Roman" w:hAnsi="Times New Roman" w:cs="Times New Roman"/>
          <w:bCs/>
          <w:color w:val="FF0000"/>
          <w:sz w:val="24"/>
          <w:szCs w:val="24"/>
        </w:rPr>
        <w:t xml:space="preserve"> </w:t>
      </w:r>
      <w:r w:rsidRPr="001C3914">
        <w:rPr>
          <w:rFonts w:ascii="Times New Roman" w:hAnsi="Times New Roman" w:cs="Times New Roman"/>
          <w:bCs/>
          <w:sz w:val="24"/>
          <w:szCs w:val="24"/>
        </w:rPr>
        <w:t>tehnologii şi dispozitive asistive</w:t>
      </w:r>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 xml:space="preserve">în aceleaşi condiţii ca şi persoanelor asigurate în cadrul sistemului de asigurări sociale de sănătate din România, respectiv dispozitivele, </w:t>
      </w:r>
      <w:r w:rsidRPr="001C3914">
        <w:rPr>
          <w:rFonts w:ascii="Times New Roman" w:hAnsi="Times New Roman" w:cs="Times New Roman"/>
          <w:bCs/>
          <w:sz w:val="24"/>
          <w:szCs w:val="24"/>
        </w:rPr>
        <w:t>tehnologiile şi dispozitivele asistive</w:t>
      </w:r>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prevăzute la lit. A din prezenta anexă.</w:t>
      </w:r>
    </w:p>
    <w:p w14:paraId="298E1259" w14:textId="77777777" w:rsidR="000806DE" w:rsidRPr="001C3914" w:rsidRDefault="000806DE" w:rsidP="000806DE">
      <w:pPr>
        <w:autoSpaceDE w:val="0"/>
        <w:autoSpaceDN w:val="0"/>
        <w:adjustRightInd w:val="0"/>
        <w:spacing w:after="0" w:line="240" w:lineRule="auto"/>
        <w:jc w:val="both"/>
        <w:rPr>
          <w:rFonts w:ascii="Times New Roman" w:hAnsi="Times New Roman" w:cs="Times New Roman"/>
          <w:sz w:val="24"/>
          <w:szCs w:val="24"/>
        </w:rPr>
      </w:pPr>
      <w:r w:rsidRPr="001C3914">
        <w:rPr>
          <w:rFonts w:ascii="Times New Roman" w:hAnsi="Times New Roman" w:cs="Times New Roman"/>
          <w:sz w:val="24"/>
          <w:szCs w:val="24"/>
        </w:rPr>
        <w:t xml:space="preserve">    2. Pentru pacienţii din statele cu care România a încheiat acorduri, înţelegeri, convenţii sau protocoale internaţionale cu prevederi în domeniul sănătăţii, se acordă dispozitive medicale</w:t>
      </w:r>
      <w:r w:rsidRPr="001C3914">
        <w:rPr>
          <w:rFonts w:ascii="Times New Roman" w:hAnsi="Times New Roman" w:cs="Times New Roman"/>
          <w:bCs/>
          <w:sz w:val="24"/>
          <w:szCs w:val="24"/>
        </w:rPr>
        <w:t xml:space="preserve"> tehnologii şi dispozitive asistive</w:t>
      </w:r>
      <w:r w:rsidRPr="001C3914">
        <w:rPr>
          <w:rFonts w:ascii="Times New Roman" w:hAnsi="Times New Roman" w:cs="Times New Roman"/>
          <w:b/>
          <w:bCs/>
          <w:sz w:val="24"/>
          <w:szCs w:val="24"/>
        </w:rPr>
        <w:t xml:space="preserve">  </w:t>
      </w:r>
      <w:r w:rsidRPr="001C3914">
        <w:rPr>
          <w:rFonts w:ascii="Times New Roman" w:hAnsi="Times New Roman" w:cs="Times New Roman"/>
          <w:sz w:val="24"/>
          <w:szCs w:val="24"/>
        </w:rPr>
        <w:t xml:space="preserve">în aceleaşi condiţii ca şi persoanelor asigurate în cadrul sistemului de asigurări sociale de sănătate din România, respectiv dispozitivele medicale, </w:t>
      </w:r>
      <w:r w:rsidRPr="001C3914">
        <w:rPr>
          <w:rFonts w:ascii="Times New Roman" w:hAnsi="Times New Roman" w:cs="Times New Roman"/>
          <w:bCs/>
          <w:sz w:val="24"/>
          <w:szCs w:val="24"/>
        </w:rPr>
        <w:t>tehnologiile şi dispozitivele asistive</w:t>
      </w:r>
      <w:r w:rsidRPr="001C3914">
        <w:rPr>
          <w:rFonts w:ascii="Times New Roman" w:hAnsi="Times New Roman" w:cs="Times New Roman"/>
          <w:sz w:val="24"/>
          <w:szCs w:val="24"/>
        </w:rPr>
        <w:t xml:space="preserve"> prevăzute la lit. A din prezenta anexă, în condiţiile prevăzute de respectivele documente internaţionale.</w:t>
      </w:r>
    </w:p>
    <w:p w14:paraId="4A62B946" w14:textId="77777777" w:rsidR="00EB3FDA" w:rsidRPr="003A3A9E" w:rsidRDefault="00EB3FDA" w:rsidP="002716A9">
      <w:pPr>
        <w:jc w:val="both"/>
      </w:pPr>
    </w:p>
    <w:sectPr w:rsidR="00EB3FDA" w:rsidRPr="003A3A9E" w:rsidSect="0084577F">
      <w:footerReference w:type="default" r:id="rId8"/>
      <w:pgSz w:w="11906" w:h="16838"/>
      <w:pgMar w:top="1134" w:right="1134" w:bottom="1134" w:left="1134" w:header="709" w:footer="709" w:gutter="0"/>
      <w:pgNumType w:start="4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E526" w14:textId="77777777" w:rsidR="008A7136" w:rsidRDefault="008A7136" w:rsidP="007542B6">
      <w:pPr>
        <w:spacing w:after="0" w:line="240" w:lineRule="auto"/>
      </w:pPr>
      <w:r>
        <w:separator/>
      </w:r>
    </w:p>
  </w:endnote>
  <w:endnote w:type="continuationSeparator" w:id="0">
    <w:p w14:paraId="38CFE510" w14:textId="77777777" w:rsidR="008A7136" w:rsidRDefault="008A7136" w:rsidP="007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85888"/>
      <w:docPartObj>
        <w:docPartGallery w:val="Page Numbers (Bottom of Page)"/>
        <w:docPartUnique/>
      </w:docPartObj>
    </w:sdtPr>
    <w:sdtEndPr/>
    <w:sdtContent>
      <w:p w14:paraId="5D73C674" w14:textId="77777777" w:rsidR="00DF4A31" w:rsidRDefault="00DF4A31">
        <w:pPr>
          <w:pStyle w:val="Footer"/>
          <w:jc w:val="right"/>
        </w:pPr>
        <w:r>
          <w:fldChar w:fldCharType="begin"/>
        </w:r>
        <w:r>
          <w:instrText>PAGE   \* MERGEFORMAT</w:instrText>
        </w:r>
        <w:r>
          <w:fldChar w:fldCharType="separate"/>
        </w:r>
        <w:r w:rsidR="0084577F">
          <w:rPr>
            <w:noProof/>
          </w:rPr>
          <w:t>454</w:t>
        </w:r>
        <w:r>
          <w:fldChar w:fldCharType="end"/>
        </w:r>
      </w:p>
    </w:sdtContent>
  </w:sdt>
  <w:p w14:paraId="3D913EF6" w14:textId="77777777" w:rsidR="00DF4A31" w:rsidRDefault="00DF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55B" w14:textId="77777777" w:rsidR="008A7136" w:rsidRDefault="008A7136" w:rsidP="007542B6">
      <w:pPr>
        <w:spacing w:after="0" w:line="240" w:lineRule="auto"/>
      </w:pPr>
      <w:r>
        <w:separator/>
      </w:r>
    </w:p>
  </w:footnote>
  <w:footnote w:type="continuationSeparator" w:id="0">
    <w:p w14:paraId="14596FA5" w14:textId="77777777" w:rsidR="008A7136" w:rsidRDefault="008A7136" w:rsidP="0075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BC8"/>
    <w:multiLevelType w:val="hybridMultilevel"/>
    <w:tmpl w:val="3A427FC0"/>
    <w:lvl w:ilvl="0" w:tplc="B4D4CAD8">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202B6E"/>
    <w:multiLevelType w:val="hybridMultilevel"/>
    <w:tmpl w:val="58A8A33C"/>
    <w:lvl w:ilvl="0" w:tplc="F4201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41476"/>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043623"/>
    <w:multiLevelType w:val="hybridMultilevel"/>
    <w:tmpl w:val="685046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4872B9"/>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21E2C98"/>
    <w:multiLevelType w:val="hybridMultilevel"/>
    <w:tmpl w:val="F4BEA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ED1E63"/>
    <w:multiLevelType w:val="hybridMultilevel"/>
    <w:tmpl w:val="ACBE64E4"/>
    <w:lvl w:ilvl="0" w:tplc="ACACC262">
      <w:start w:val="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5B75589A"/>
    <w:multiLevelType w:val="hybridMultilevel"/>
    <w:tmpl w:val="145442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F6A7300"/>
    <w:multiLevelType w:val="hybridMultilevel"/>
    <w:tmpl w:val="637016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5E0D84"/>
    <w:multiLevelType w:val="hybridMultilevel"/>
    <w:tmpl w:val="0D6C4C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5"/>
  </w:num>
  <w:num w:numId="6">
    <w:abstractNumId w:val="2"/>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E"/>
    <w:rsid w:val="00005CFC"/>
    <w:rsid w:val="00010342"/>
    <w:rsid w:val="000218FF"/>
    <w:rsid w:val="00023C1F"/>
    <w:rsid w:val="00030AFA"/>
    <w:rsid w:val="0003168F"/>
    <w:rsid w:val="0003309F"/>
    <w:rsid w:val="00041086"/>
    <w:rsid w:val="00046BC8"/>
    <w:rsid w:val="000806DE"/>
    <w:rsid w:val="000B6D24"/>
    <w:rsid w:val="000C2BD1"/>
    <w:rsid w:val="000C4AA0"/>
    <w:rsid w:val="000C61EB"/>
    <w:rsid w:val="000D4C1D"/>
    <w:rsid w:val="00102175"/>
    <w:rsid w:val="0011064B"/>
    <w:rsid w:val="001154EF"/>
    <w:rsid w:val="00133C3E"/>
    <w:rsid w:val="0016277B"/>
    <w:rsid w:val="00163ACA"/>
    <w:rsid w:val="00186059"/>
    <w:rsid w:val="0018724F"/>
    <w:rsid w:val="00194018"/>
    <w:rsid w:val="0019431F"/>
    <w:rsid w:val="001B2EF9"/>
    <w:rsid w:val="001C00FB"/>
    <w:rsid w:val="001C3914"/>
    <w:rsid w:val="001D3C5D"/>
    <w:rsid w:val="001E1F55"/>
    <w:rsid w:val="00242DEF"/>
    <w:rsid w:val="00254984"/>
    <w:rsid w:val="00257613"/>
    <w:rsid w:val="00262976"/>
    <w:rsid w:val="00262A62"/>
    <w:rsid w:val="0027053D"/>
    <w:rsid w:val="002716A9"/>
    <w:rsid w:val="00271B78"/>
    <w:rsid w:val="00282540"/>
    <w:rsid w:val="00283332"/>
    <w:rsid w:val="0028638F"/>
    <w:rsid w:val="00296288"/>
    <w:rsid w:val="002A227D"/>
    <w:rsid w:val="002C1F88"/>
    <w:rsid w:val="002C5630"/>
    <w:rsid w:val="002D46DF"/>
    <w:rsid w:val="002F075F"/>
    <w:rsid w:val="00300C25"/>
    <w:rsid w:val="00300F39"/>
    <w:rsid w:val="00314B85"/>
    <w:rsid w:val="00333206"/>
    <w:rsid w:val="0034187B"/>
    <w:rsid w:val="00352423"/>
    <w:rsid w:val="00352612"/>
    <w:rsid w:val="00362B08"/>
    <w:rsid w:val="003634F6"/>
    <w:rsid w:val="00391D83"/>
    <w:rsid w:val="003A3A9E"/>
    <w:rsid w:val="003B01CF"/>
    <w:rsid w:val="003B360A"/>
    <w:rsid w:val="003C24C9"/>
    <w:rsid w:val="003C40EC"/>
    <w:rsid w:val="003C56D4"/>
    <w:rsid w:val="003C5FF8"/>
    <w:rsid w:val="003D0F84"/>
    <w:rsid w:val="003E4B68"/>
    <w:rsid w:val="003F33C6"/>
    <w:rsid w:val="003F41C1"/>
    <w:rsid w:val="003F657C"/>
    <w:rsid w:val="004157EA"/>
    <w:rsid w:val="00416202"/>
    <w:rsid w:val="00421A4C"/>
    <w:rsid w:val="00426DD2"/>
    <w:rsid w:val="0044052B"/>
    <w:rsid w:val="00442FC9"/>
    <w:rsid w:val="004A6D25"/>
    <w:rsid w:val="004B0CF7"/>
    <w:rsid w:val="004C304F"/>
    <w:rsid w:val="004D64BD"/>
    <w:rsid w:val="004D6690"/>
    <w:rsid w:val="004E39BB"/>
    <w:rsid w:val="004E7B73"/>
    <w:rsid w:val="005003DE"/>
    <w:rsid w:val="00505B20"/>
    <w:rsid w:val="00507E5A"/>
    <w:rsid w:val="005239FB"/>
    <w:rsid w:val="00544A8A"/>
    <w:rsid w:val="00560640"/>
    <w:rsid w:val="00567C8A"/>
    <w:rsid w:val="00573F22"/>
    <w:rsid w:val="0057533A"/>
    <w:rsid w:val="005A2C9C"/>
    <w:rsid w:val="005B14C3"/>
    <w:rsid w:val="005C0BDA"/>
    <w:rsid w:val="005C47E1"/>
    <w:rsid w:val="005D6609"/>
    <w:rsid w:val="005E0FA1"/>
    <w:rsid w:val="00600AF2"/>
    <w:rsid w:val="00602C31"/>
    <w:rsid w:val="00604A75"/>
    <w:rsid w:val="00610D02"/>
    <w:rsid w:val="00616354"/>
    <w:rsid w:val="0062228E"/>
    <w:rsid w:val="006308FD"/>
    <w:rsid w:val="0063361E"/>
    <w:rsid w:val="006502D2"/>
    <w:rsid w:val="00652B07"/>
    <w:rsid w:val="00687D36"/>
    <w:rsid w:val="00691D9B"/>
    <w:rsid w:val="006B5C00"/>
    <w:rsid w:val="006E3014"/>
    <w:rsid w:val="00714EAD"/>
    <w:rsid w:val="00726F1A"/>
    <w:rsid w:val="00740030"/>
    <w:rsid w:val="00740734"/>
    <w:rsid w:val="00747580"/>
    <w:rsid w:val="00747F83"/>
    <w:rsid w:val="007507E2"/>
    <w:rsid w:val="007542B6"/>
    <w:rsid w:val="00755D24"/>
    <w:rsid w:val="0076205F"/>
    <w:rsid w:val="0076485A"/>
    <w:rsid w:val="00773297"/>
    <w:rsid w:val="007739EC"/>
    <w:rsid w:val="00777074"/>
    <w:rsid w:val="007A1DD7"/>
    <w:rsid w:val="007A3285"/>
    <w:rsid w:val="007A5598"/>
    <w:rsid w:val="007B4AC4"/>
    <w:rsid w:val="007B56EF"/>
    <w:rsid w:val="007D1EF9"/>
    <w:rsid w:val="007D34AF"/>
    <w:rsid w:val="007D4A3A"/>
    <w:rsid w:val="007F7CF3"/>
    <w:rsid w:val="00810ED5"/>
    <w:rsid w:val="00812741"/>
    <w:rsid w:val="00817992"/>
    <w:rsid w:val="008206DE"/>
    <w:rsid w:val="008209B3"/>
    <w:rsid w:val="00824013"/>
    <w:rsid w:val="00844C88"/>
    <w:rsid w:val="0084577F"/>
    <w:rsid w:val="00856649"/>
    <w:rsid w:val="0085708A"/>
    <w:rsid w:val="00860678"/>
    <w:rsid w:val="008626B0"/>
    <w:rsid w:val="008636DB"/>
    <w:rsid w:val="0087542B"/>
    <w:rsid w:val="00896027"/>
    <w:rsid w:val="008A0072"/>
    <w:rsid w:val="008A7136"/>
    <w:rsid w:val="008C062C"/>
    <w:rsid w:val="008C7483"/>
    <w:rsid w:val="008E0074"/>
    <w:rsid w:val="008F37A0"/>
    <w:rsid w:val="008F3AB8"/>
    <w:rsid w:val="00901785"/>
    <w:rsid w:val="00903274"/>
    <w:rsid w:val="009136DF"/>
    <w:rsid w:val="00915A9D"/>
    <w:rsid w:val="00920F58"/>
    <w:rsid w:val="009222C4"/>
    <w:rsid w:val="00923D1A"/>
    <w:rsid w:val="0094154D"/>
    <w:rsid w:val="00954C23"/>
    <w:rsid w:val="00957B2E"/>
    <w:rsid w:val="00972CF5"/>
    <w:rsid w:val="0097660A"/>
    <w:rsid w:val="00991346"/>
    <w:rsid w:val="009926B6"/>
    <w:rsid w:val="009967C4"/>
    <w:rsid w:val="009A1967"/>
    <w:rsid w:val="009A1E27"/>
    <w:rsid w:val="009B2824"/>
    <w:rsid w:val="009C3DF3"/>
    <w:rsid w:val="009C5E8E"/>
    <w:rsid w:val="009D0D33"/>
    <w:rsid w:val="009E0835"/>
    <w:rsid w:val="00A16B55"/>
    <w:rsid w:val="00A177FF"/>
    <w:rsid w:val="00A24711"/>
    <w:rsid w:val="00A4592D"/>
    <w:rsid w:val="00A55FF9"/>
    <w:rsid w:val="00A66FA6"/>
    <w:rsid w:val="00A808C4"/>
    <w:rsid w:val="00A90A22"/>
    <w:rsid w:val="00A92AEC"/>
    <w:rsid w:val="00A93187"/>
    <w:rsid w:val="00A942F9"/>
    <w:rsid w:val="00A95F51"/>
    <w:rsid w:val="00A97721"/>
    <w:rsid w:val="00AB1B43"/>
    <w:rsid w:val="00AB6862"/>
    <w:rsid w:val="00AC0B82"/>
    <w:rsid w:val="00AC47EE"/>
    <w:rsid w:val="00AD4137"/>
    <w:rsid w:val="00AE0772"/>
    <w:rsid w:val="00AF151E"/>
    <w:rsid w:val="00AF3315"/>
    <w:rsid w:val="00AF67E5"/>
    <w:rsid w:val="00B0065A"/>
    <w:rsid w:val="00B04280"/>
    <w:rsid w:val="00B16E87"/>
    <w:rsid w:val="00B3093F"/>
    <w:rsid w:val="00B319C3"/>
    <w:rsid w:val="00B735F0"/>
    <w:rsid w:val="00B938A9"/>
    <w:rsid w:val="00BA2C28"/>
    <w:rsid w:val="00BB7550"/>
    <w:rsid w:val="00BC2632"/>
    <w:rsid w:val="00BC3888"/>
    <w:rsid w:val="00BE15BD"/>
    <w:rsid w:val="00BE2A37"/>
    <w:rsid w:val="00BE33D6"/>
    <w:rsid w:val="00C04851"/>
    <w:rsid w:val="00C10491"/>
    <w:rsid w:val="00C22A60"/>
    <w:rsid w:val="00C310D0"/>
    <w:rsid w:val="00C37F4A"/>
    <w:rsid w:val="00C556DB"/>
    <w:rsid w:val="00C623C4"/>
    <w:rsid w:val="00C83374"/>
    <w:rsid w:val="00CA216E"/>
    <w:rsid w:val="00CA59BE"/>
    <w:rsid w:val="00CA72DB"/>
    <w:rsid w:val="00CC0476"/>
    <w:rsid w:val="00CD4052"/>
    <w:rsid w:val="00CE0448"/>
    <w:rsid w:val="00CE20B6"/>
    <w:rsid w:val="00CF1BF4"/>
    <w:rsid w:val="00CF68AC"/>
    <w:rsid w:val="00D02218"/>
    <w:rsid w:val="00D17D25"/>
    <w:rsid w:val="00D30F31"/>
    <w:rsid w:val="00D32378"/>
    <w:rsid w:val="00D37156"/>
    <w:rsid w:val="00D37D80"/>
    <w:rsid w:val="00D96964"/>
    <w:rsid w:val="00DA7A7B"/>
    <w:rsid w:val="00DB257A"/>
    <w:rsid w:val="00DB5073"/>
    <w:rsid w:val="00DD3713"/>
    <w:rsid w:val="00DE1C08"/>
    <w:rsid w:val="00DF4A31"/>
    <w:rsid w:val="00E042B1"/>
    <w:rsid w:val="00E134D4"/>
    <w:rsid w:val="00E2108B"/>
    <w:rsid w:val="00E33575"/>
    <w:rsid w:val="00E425A8"/>
    <w:rsid w:val="00E620C8"/>
    <w:rsid w:val="00E63093"/>
    <w:rsid w:val="00E65074"/>
    <w:rsid w:val="00E73AE0"/>
    <w:rsid w:val="00E7495A"/>
    <w:rsid w:val="00EA04AA"/>
    <w:rsid w:val="00EA48CC"/>
    <w:rsid w:val="00EB3FDA"/>
    <w:rsid w:val="00EB61E4"/>
    <w:rsid w:val="00EC17C5"/>
    <w:rsid w:val="00ED1BCA"/>
    <w:rsid w:val="00ED6049"/>
    <w:rsid w:val="00ED605A"/>
    <w:rsid w:val="00EE2D37"/>
    <w:rsid w:val="00EE69B3"/>
    <w:rsid w:val="00EF0DB8"/>
    <w:rsid w:val="00F16E1A"/>
    <w:rsid w:val="00F21A2E"/>
    <w:rsid w:val="00F2697C"/>
    <w:rsid w:val="00F34377"/>
    <w:rsid w:val="00F40F9A"/>
    <w:rsid w:val="00F4206A"/>
    <w:rsid w:val="00F467C3"/>
    <w:rsid w:val="00F51387"/>
    <w:rsid w:val="00F5617B"/>
    <w:rsid w:val="00F57930"/>
    <w:rsid w:val="00F64289"/>
    <w:rsid w:val="00F72DCC"/>
    <w:rsid w:val="00F748E1"/>
    <w:rsid w:val="00F75FEC"/>
    <w:rsid w:val="00F96BBE"/>
    <w:rsid w:val="00FD7B6D"/>
    <w:rsid w:val="00FE2114"/>
    <w:rsid w:val="00FE332F"/>
    <w:rsid w:val="00FF34E7"/>
    <w:rsid w:val="00FF63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20EF"/>
  <w15:docId w15:val="{A2B5B79B-A557-40D3-844F-FF1628C6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9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BC2632"/>
    <w:pPr>
      <w:keepNext/>
      <w:spacing w:after="0" w:line="240" w:lineRule="auto"/>
      <w:outlineLvl w:val="0"/>
    </w:pPr>
    <w:rPr>
      <w:rFonts w:ascii="Times New Roman" w:eastAsia="Times New Roman" w:hAnsi="Times New Roman" w:cs="Times New Roman"/>
      <w:caps/>
      <w:sz w:val="32"/>
      <w:szCs w:val="20"/>
    </w:rPr>
  </w:style>
  <w:style w:type="paragraph" w:styleId="Heading2">
    <w:name w:val="heading 2"/>
    <w:basedOn w:val="Normal"/>
    <w:next w:val="Normal"/>
    <w:link w:val="Heading2Char"/>
    <w:qFormat/>
    <w:rsid w:val="00BC263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BC2632"/>
    <w:pPr>
      <w:keepNext/>
      <w:spacing w:before="240" w:after="60" w:line="240" w:lineRule="auto"/>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BC2632"/>
    <w:pPr>
      <w:keepNext/>
      <w:spacing w:after="0" w:line="240" w:lineRule="auto"/>
      <w:outlineLvl w:val="4"/>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632"/>
    <w:rPr>
      <w:caps/>
      <w:sz w:val="32"/>
    </w:rPr>
  </w:style>
  <w:style w:type="character" w:customStyle="1" w:styleId="Heading2Char">
    <w:name w:val="Heading 2 Char"/>
    <w:basedOn w:val="DefaultParagraphFont"/>
    <w:link w:val="Heading2"/>
    <w:rsid w:val="00BC2632"/>
    <w:rPr>
      <w:sz w:val="24"/>
    </w:rPr>
  </w:style>
  <w:style w:type="character" w:customStyle="1" w:styleId="Heading3Char">
    <w:name w:val="Heading 3 Char"/>
    <w:basedOn w:val="DefaultParagraphFont"/>
    <w:link w:val="Heading3"/>
    <w:semiHidden/>
    <w:rsid w:val="00BC263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BC2632"/>
    <w:rPr>
      <w:rFonts w:ascii="Arial" w:hAnsi="Arial"/>
      <w:b/>
      <w:caps/>
      <w:sz w:val="24"/>
    </w:rPr>
  </w:style>
  <w:style w:type="table" w:styleId="TableGrid">
    <w:name w:val="Table Grid"/>
    <w:basedOn w:val="TableNormal"/>
    <w:uiPriority w:val="59"/>
    <w:rsid w:val="003C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83"/>
    <w:pPr>
      <w:ind w:left="720"/>
      <w:contextualSpacing/>
    </w:pPr>
  </w:style>
  <w:style w:type="paragraph" w:styleId="Header">
    <w:name w:val="header"/>
    <w:basedOn w:val="Normal"/>
    <w:link w:val="HeaderChar"/>
    <w:uiPriority w:val="99"/>
    <w:unhideWhenUsed/>
    <w:rsid w:val="007542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2B6"/>
    <w:rPr>
      <w:rFonts w:asciiTheme="minorHAnsi" w:hAnsiTheme="minorHAnsi" w:cstheme="minorBidi"/>
      <w:sz w:val="22"/>
      <w:szCs w:val="22"/>
    </w:rPr>
  </w:style>
  <w:style w:type="paragraph" w:styleId="Footer">
    <w:name w:val="footer"/>
    <w:basedOn w:val="Normal"/>
    <w:link w:val="FooterChar"/>
    <w:uiPriority w:val="99"/>
    <w:unhideWhenUsed/>
    <w:rsid w:val="007542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2B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4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F9A"/>
    <w:rPr>
      <w:rFonts w:ascii="Tahoma" w:hAnsi="Tahoma" w:cs="Tahoma"/>
      <w:sz w:val="16"/>
      <w:szCs w:val="16"/>
    </w:rPr>
  </w:style>
  <w:style w:type="table" w:customStyle="1" w:styleId="GrilTabel1">
    <w:name w:val="Grilă Tabel1"/>
    <w:basedOn w:val="TableNormal"/>
    <w:next w:val="TableGrid"/>
    <w:uiPriority w:val="59"/>
    <w:rsid w:val="0010217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34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8C35-D9FA-4A09-845B-174AA57F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4230</Words>
  <Characters>24111</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Gabi Pricopi</cp:lastModifiedBy>
  <cp:revision>2</cp:revision>
  <cp:lastPrinted>2020-03-11T08:09:00Z</cp:lastPrinted>
  <dcterms:created xsi:type="dcterms:W3CDTF">2021-07-01T11:13:00Z</dcterms:created>
  <dcterms:modified xsi:type="dcterms:W3CDTF">2021-07-01T11:13:00Z</dcterms:modified>
</cp:coreProperties>
</file>